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0935B4C" w14:textId="77777777" w:rsidR="00D95269" w:rsidRPr="00D95269" w:rsidRDefault="003429A0" w:rsidP="00D95269">
      <w:pPr>
        <w:spacing w:line="220" w:lineRule="exact"/>
        <w:jc w:val="center"/>
        <w:rPr>
          <w:rFonts w:eastAsiaTheme="minorHAnsi"/>
          <w:b/>
          <w:szCs w:val="24"/>
        </w:rPr>
      </w:pPr>
      <w:r w:rsidRPr="00D95269">
        <w:rPr>
          <w:b/>
          <w:noProof/>
          <w:sz w:val="28"/>
          <w:szCs w:val="28"/>
        </w:rPr>
        <mc:AlternateContent>
          <mc:Choice Requires="wps">
            <w:drawing>
              <wp:anchor distT="0" distB="0" distL="114300" distR="114300" simplePos="0" relativeHeight="251657216" behindDoc="1" locked="0" layoutInCell="1" allowOverlap="1" wp14:anchorId="11439FB8" wp14:editId="6A530559">
                <wp:simplePos x="0" y="0"/>
                <wp:positionH relativeFrom="column">
                  <wp:posOffset>-1615440</wp:posOffset>
                </wp:positionH>
                <wp:positionV relativeFrom="paragraph">
                  <wp:posOffset>-111760</wp:posOffset>
                </wp:positionV>
                <wp:extent cx="1554480" cy="919099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919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E1C8C0" w14:textId="77777777" w:rsidR="00C96AA7" w:rsidRDefault="003429A0" w:rsidP="00686131">
                            <w:pPr>
                              <w:jc w:val="center"/>
                            </w:pPr>
                            <w:r>
                              <w:rPr>
                                <w:noProof/>
                              </w:rPr>
                              <w:drawing>
                                <wp:inline distT="0" distB="0" distL="0" distR="0" wp14:anchorId="4B2727A2" wp14:editId="38284C37">
                                  <wp:extent cx="1129030" cy="16300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9030" cy="1630045"/>
                                          </a:xfrm>
                                          <a:prstGeom prst="rect">
                                            <a:avLst/>
                                          </a:prstGeom>
                                          <a:noFill/>
                                          <a:ln>
                                            <a:noFill/>
                                          </a:ln>
                                        </pic:spPr>
                                      </pic:pic>
                                    </a:graphicData>
                                  </a:graphic>
                                </wp:inline>
                              </w:drawing>
                            </w:r>
                          </w:p>
                          <w:p w14:paraId="45DF4664" w14:textId="77777777" w:rsidR="00C96AA7" w:rsidRPr="0041357C" w:rsidRDefault="00C96AA7" w:rsidP="00686131">
                            <w:pPr>
                              <w:spacing w:line="542" w:lineRule="exact"/>
                              <w:jc w:val="center"/>
                              <w:rPr>
                                <w:b/>
                                <w:sz w:val="50"/>
                              </w:rPr>
                            </w:pPr>
                            <w:r w:rsidRPr="0041357C">
                              <w:rPr>
                                <w:b/>
                                <w:sz w:val="50"/>
                              </w:rPr>
                              <w:t>TRACY</w:t>
                            </w:r>
                          </w:p>
                          <w:p w14:paraId="219C3F99" w14:textId="77777777" w:rsidR="00C96AA7" w:rsidRPr="0041357C" w:rsidRDefault="00C96AA7" w:rsidP="00686131">
                            <w:pPr>
                              <w:spacing w:line="182" w:lineRule="exact"/>
                              <w:jc w:val="center"/>
                              <w:rPr>
                                <w:b/>
                                <w:sz w:val="14"/>
                              </w:rPr>
                            </w:pPr>
                            <w:r w:rsidRPr="0041357C">
                              <w:rPr>
                                <w:b/>
                                <w:sz w:val="14"/>
                              </w:rPr>
                              <w:t>UNIFIED SCHOOL DISTRICT</w:t>
                            </w:r>
                          </w:p>
                          <w:p w14:paraId="02409F30" w14:textId="77777777" w:rsidR="00C96AA7" w:rsidRDefault="00C96AA7">
                            <w:pPr>
                              <w:spacing w:line="182" w:lineRule="exact"/>
                              <w:rPr>
                                <w:sz w:val="14"/>
                              </w:rPr>
                            </w:pPr>
                          </w:p>
                          <w:p w14:paraId="0427964F" w14:textId="77777777" w:rsidR="00C96AA7" w:rsidRDefault="00C96AA7">
                            <w:pPr>
                              <w:spacing w:line="182" w:lineRule="exact"/>
                              <w:rPr>
                                <w:sz w:val="14"/>
                              </w:rPr>
                            </w:pPr>
                          </w:p>
                          <w:p w14:paraId="7DBE0C12" w14:textId="77777777" w:rsidR="00C96AA7" w:rsidRDefault="00C96AA7">
                            <w:pPr>
                              <w:spacing w:line="182" w:lineRule="exact"/>
                              <w:rPr>
                                <w:sz w:val="14"/>
                              </w:rPr>
                            </w:pPr>
                          </w:p>
                          <w:p w14:paraId="7EE20849" w14:textId="77777777" w:rsidR="00C96AA7" w:rsidRPr="0041357C" w:rsidRDefault="00C96AA7">
                            <w:pPr>
                              <w:spacing w:line="240" w:lineRule="exact"/>
                              <w:jc w:val="center"/>
                              <w:rPr>
                                <w:b/>
                                <w:i/>
                              </w:rPr>
                            </w:pPr>
                            <w:r w:rsidRPr="0041357C">
                              <w:rPr>
                                <w:b/>
                                <w:i/>
                              </w:rPr>
                              <w:t>"The future belongs</w:t>
                            </w:r>
                          </w:p>
                          <w:p w14:paraId="4064CFE1" w14:textId="77777777" w:rsidR="00C96AA7" w:rsidRPr="0041357C" w:rsidRDefault="00C96AA7">
                            <w:pPr>
                              <w:spacing w:line="240" w:lineRule="exact"/>
                              <w:jc w:val="center"/>
                              <w:rPr>
                                <w:b/>
                                <w:i/>
                              </w:rPr>
                            </w:pPr>
                            <w:r w:rsidRPr="0041357C">
                              <w:rPr>
                                <w:b/>
                                <w:i/>
                              </w:rPr>
                              <w:t>to the educated"</w:t>
                            </w:r>
                          </w:p>
                          <w:p w14:paraId="7687D236" w14:textId="77777777" w:rsidR="00C96AA7" w:rsidRDefault="00C96AA7">
                            <w:pPr>
                              <w:spacing w:line="240" w:lineRule="exact"/>
                            </w:pPr>
                          </w:p>
                          <w:p w14:paraId="53985BE6" w14:textId="77777777" w:rsidR="00C96AA7" w:rsidRPr="00BD4F34" w:rsidRDefault="00C96AA7">
                            <w:pPr>
                              <w:spacing w:line="240" w:lineRule="exact"/>
                              <w:rPr>
                                <w:sz w:val="16"/>
                                <w:szCs w:val="16"/>
                              </w:rPr>
                            </w:pPr>
                          </w:p>
                          <w:p w14:paraId="170A712E" w14:textId="77777777" w:rsidR="00C96AA7" w:rsidRPr="004F5D71" w:rsidRDefault="00C96AA7">
                            <w:pPr>
                              <w:spacing w:line="240" w:lineRule="exact"/>
                              <w:rPr>
                                <w:b/>
                                <w:sz w:val="16"/>
                                <w:szCs w:val="16"/>
                              </w:rPr>
                            </w:pPr>
                            <w:r w:rsidRPr="004F5D71">
                              <w:rPr>
                                <w:b/>
                                <w:sz w:val="16"/>
                                <w:szCs w:val="16"/>
                              </w:rPr>
                              <w:t xml:space="preserve">Dr. </w:t>
                            </w:r>
                            <w:r w:rsidR="004D4941">
                              <w:rPr>
                                <w:b/>
                                <w:sz w:val="16"/>
                                <w:szCs w:val="16"/>
                              </w:rPr>
                              <w:t>Brian R. Stephens</w:t>
                            </w:r>
                          </w:p>
                          <w:p w14:paraId="06A4B766" w14:textId="77777777" w:rsidR="00C96AA7" w:rsidRPr="0041357C" w:rsidRDefault="00C96AA7">
                            <w:pPr>
                              <w:spacing w:line="240" w:lineRule="exact"/>
                              <w:rPr>
                                <w:i/>
                                <w:sz w:val="16"/>
                                <w:szCs w:val="16"/>
                              </w:rPr>
                            </w:pPr>
                            <w:r w:rsidRPr="0041357C">
                              <w:rPr>
                                <w:i/>
                                <w:sz w:val="16"/>
                                <w:szCs w:val="16"/>
                              </w:rPr>
                              <w:t>Superintendent</w:t>
                            </w:r>
                          </w:p>
                          <w:p w14:paraId="781C74AE" w14:textId="77777777" w:rsidR="00C96AA7" w:rsidRDefault="00C96AA7">
                            <w:pPr>
                              <w:spacing w:line="240" w:lineRule="exact"/>
                              <w:rPr>
                                <w:sz w:val="16"/>
                                <w:szCs w:val="16"/>
                              </w:rPr>
                            </w:pPr>
                            <w:r>
                              <w:rPr>
                                <w:sz w:val="16"/>
                                <w:szCs w:val="16"/>
                              </w:rPr>
                              <w:t>(209) 830-3201</w:t>
                            </w:r>
                          </w:p>
                          <w:p w14:paraId="76B532FD" w14:textId="77777777" w:rsidR="00C96AA7" w:rsidRDefault="00C96AA7">
                            <w:pPr>
                              <w:spacing w:line="240" w:lineRule="exact"/>
                              <w:rPr>
                                <w:sz w:val="16"/>
                                <w:szCs w:val="16"/>
                              </w:rPr>
                            </w:pPr>
                            <w:r>
                              <w:rPr>
                                <w:sz w:val="16"/>
                                <w:szCs w:val="16"/>
                              </w:rPr>
                              <w:t>(209) 830-3204 Fax</w:t>
                            </w:r>
                          </w:p>
                          <w:p w14:paraId="207216D0" w14:textId="77777777" w:rsidR="00C96AA7" w:rsidRDefault="00C96AA7">
                            <w:pPr>
                              <w:spacing w:line="240" w:lineRule="exact"/>
                              <w:rPr>
                                <w:sz w:val="16"/>
                                <w:szCs w:val="16"/>
                              </w:rPr>
                            </w:pPr>
                          </w:p>
                          <w:p w14:paraId="53E1E9A0" w14:textId="77777777" w:rsidR="00C96AA7" w:rsidRPr="004F5D71" w:rsidRDefault="00C96AA7" w:rsidP="00A07718">
                            <w:pPr>
                              <w:spacing w:line="240" w:lineRule="exact"/>
                              <w:rPr>
                                <w:b/>
                                <w:sz w:val="16"/>
                                <w:szCs w:val="16"/>
                              </w:rPr>
                            </w:pPr>
                            <w:r w:rsidRPr="004F5D71">
                              <w:rPr>
                                <w:b/>
                                <w:sz w:val="16"/>
                                <w:szCs w:val="16"/>
                              </w:rPr>
                              <w:t>Dr. Casey J. Goodall</w:t>
                            </w:r>
                          </w:p>
                          <w:p w14:paraId="1CCC8495" w14:textId="77777777" w:rsidR="00C96AA7" w:rsidRPr="0041357C" w:rsidRDefault="00C96AA7" w:rsidP="00A07718">
                            <w:pPr>
                              <w:spacing w:line="240" w:lineRule="exact"/>
                              <w:rPr>
                                <w:i/>
                                <w:sz w:val="16"/>
                                <w:szCs w:val="16"/>
                              </w:rPr>
                            </w:pPr>
                            <w:r>
                              <w:rPr>
                                <w:i/>
                                <w:sz w:val="16"/>
                                <w:szCs w:val="16"/>
                              </w:rPr>
                              <w:t>Associate</w:t>
                            </w:r>
                            <w:r w:rsidRPr="0041357C">
                              <w:rPr>
                                <w:i/>
                                <w:sz w:val="16"/>
                                <w:szCs w:val="16"/>
                              </w:rPr>
                              <w:t xml:space="preserve"> Superintendent</w:t>
                            </w:r>
                          </w:p>
                          <w:p w14:paraId="6D06F95B" w14:textId="77777777" w:rsidR="00C96AA7" w:rsidRPr="0041357C" w:rsidRDefault="00C96AA7" w:rsidP="00A07718">
                            <w:pPr>
                              <w:spacing w:line="240" w:lineRule="exact"/>
                              <w:rPr>
                                <w:i/>
                                <w:sz w:val="16"/>
                                <w:szCs w:val="16"/>
                              </w:rPr>
                            </w:pPr>
                            <w:r>
                              <w:rPr>
                                <w:i/>
                                <w:sz w:val="16"/>
                                <w:szCs w:val="16"/>
                              </w:rPr>
                              <w:t>o</w:t>
                            </w:r>
                            <w:r w:rsidRPr="0041357C">
                              <w:rPr>
                                <w:i/>
                                <w:sz w:val="16"/>
                                <w:szCs w:val="16"/>
                              </w:rPr>
                              <w:t>f Business Services</w:t>
                            </w:r>
                          </w:p>
                          <w:p w14:paraId="3F98FEDC" w14:textId="77777777" w:rsidR="00C96AA7" w:rsidRDefault="00C96AA7" w:rsidP="00A07718">
                            <w:pPr>
                              <w:spacing w:line="240" w:lineRule="exact"/>
                              <w:rPr>
                                <w:sz w:val="16"/>
                                <w:szCs w:val="16"/>
                              </w:rPr>
                            </w:pPr>
                            <w:r>
                              <w:rPr>
                                <w:sz w:val="16"/>
                                <w:szCs w:val="16"/>
                              </w:rPr>
                              <w:t>(209) 830-3230</w:t>
                            </w:r>
                          </w:p>
                          <w:p w14:paraId="6B761FDA" w14:textId="77777777" w:rsidR="00C96AA7" w:rsidRPr="0041357C" w:rsidRDefault="00C96AA7" w:rsidP="00A07718">
                            <w:pPr>
                              <w:spacing w:line="240" w:lineRule="exact"/>
                              <w:rPr>
                                <w:sz w:val="16"/>
                                <w:szCs w:val="16"/>
                              </w:rPr>
                            </w:pPr>
                            <w:r>
                              <w:rPr>
                                <w:sz w:val="16"/>
                                <w:szCs w:val="16"/>
                              </w:rPr>
                              <w:t>(209) 83</w:t>
                            </w:r>
                            <w:r w:rsidR="00996AA1">
                              <w:rPr>
                                <w:sz w:val="16"/>
                                <w:szCs w:val="16"/>
                              </w:rPr>
                              <w:t>0-3259</w:t>
                            </w:r>
                            <w:r>
                              <w:rPr>
                                <w:sz w:val="16"/>
                                <w:szCs w:val="16"/>
                              </w:rPr>
                              <w:t xml:space="preserve"> Fax</w:t>
                            </w:r>
                          </w:p>
                          <w:p w14:paraId="2DB0D78C" w14:textId="77777777" w:rsidR="00C96AA7" w:rsidRDefault="00C96AA7">
                            <w:pPr>
                              <w:spacing w:line="240" w:lineRule="exact"/>
                              <w:rPr>
                                <w:sz w:val="16"/>
                                <w:szCs w:val="16"/>
                              </w:rPr>
                            </w:pPr>
                          </w:p>
                          <w:p w14:paraId="7449D851" w14:textId="77777777" w:rsidR="00C96AA7" w:rsidRPr="004F5D71" w:rsidRDefault="00C96AA7">
                            <w:pPr>
                              <w:spacing w:line="240" w:lineRule="exact"/>
                              <w:rPr>
                                <w:b/>
                                <w:sz w:val="16"/>
                                <w:szCs w:val="16"/>
                              </w:rPr>
                            </w:pPr>
                            <w:r w:rsidRPr="004F5D71">
                              <w:rPr>
                                <w:b/>
                                <w:sz w:val="16"/>
                                <w:szCs w:val="16"/>
                              </w:rPr>
                              <w:t>Dr. Sheila Harrison</w:t>
                            </w:r>
                          </w:p>
                          <w:p w14:paraId="4FFCA00C" w14:textId="77777777" w:rsidR="00C96AA7" w:rsidRPr="0041357C" w:rsidRDefault="00C96AA7">
                            <w:pPr>
                              <w:spacing w:line="240" w:lineRule="exact"/>
                              <w:rPr>
                                <w:i/>
                                <w:sz w:val="16"/>
                                <w:szCs w:val="16"/>
                              </w:rPr>
                            </w:pPr>
                            <w:r w:rsidRPr="0041357C">
                              <w:rPr>
                                <w:i/>
                                <w:sz w:val="16"/>
                                <w:szCs w:val="16"/>
                              </w:rPr>
                              <w:t>Ass</w:t>
                            </w:r>
                            <w:r w:rsidR="00596CFD">
                              <w:rPr>
                                <w:i/>
                                <w:sz w:val="16"/>
                                <w:szCs w:val="16"/>
                              </w:rPr>
                              <w:t>ociate</w:t>
                            </w:r>
                            <w:r w:rsidRPr="0041357C">
                              <w:rPr>
                                <w:i/>
                                <w:sz w:val="16"/>
                                <w:szCs w:val="16"/>
                              </w:rPr>
                              <w:t xml:space="preserve"> Superintendent</w:t>
                            </w:r>
                          </w:p>
                          <w:p w14:paraId="2994D9AE" w14:textId="77777777" w:rsidR="00C96AA7" w:rsidRDefault="00C96AA7">
                            <w:pPr>
                              <w:spacing w:line="240" w:lineRule="exact"/>
                              <w:rPr>
                                <w:i/>
                                <w:sz w:val="16"/>
                                <w:szCs w:val="16"/>
                              </w:rPr>
                            </w:pPr>
                            <w:r w:rsidRPr="0041357C">
                              <w:rPr>
                                <w:i/>
                                <w:sz w:val="16"/>
                                <w:szCs w:val="16"/>
                              </w:rPr>
                              <w:t>of Educational Services</w:t>
                            </w:r>
                          </w:p>
                          <w:p w14:paraId="4E6FC293" w14:textId="77777777" w:rsidR="00C96AA7" w:rsidRPr="0041357C" w:rsidRDefault="00B70315">
                            <w:pPr>
                              <w:spacing w:line="240" w:lineRule="exact"/>
                              <w:rPr>
                                <w:sz w:val="16"/>
                                <w:szCs w:val="16"/>
                              </w:rPr>
                            </w:pPr>
                            <w:r w:rsidRPr="0041357C">
                              <w:rPr>
                                <w:sz w:val="16"/>
                                <w:szCs w:val="16"/>
                              </w:rPr>
                              <w:t xml:space="preserve"> </w:t>
                            </w:r>
                            <w:r w:rsidR="00C96AA7" w:rsidRPr="0041357C">
                              <w:rPr>
                                <w:sz w:val="16"/>
                                <w:szCs w:val="16"/>
                              </w:rPr>
                              <w:t>(209) 830-3202</w:t>
                            </w:r>
                          </w:p>
                          <w:p w14:paraId="30885D7E" w14:textId="77777777" w:rsidR="00C96AA7" w:rsidRDefault="00C96AA7">
                            <w:pPr>
                              <w:spacing w:line="240" w:lineRule="exact"/>
                              <w:rPr>
                                <w:sz w:val="16"/>
                                <w:szCs w:val="16"/>
                              </w:rPr>
                            </w:pPr>
                            <w:r w:rsidRPr="0041357C">
                              <w:rPr>
                                <w:sz w:val="16"/>
                                <w:szCs w:val="16"/>
                              </w:rPr>
                              <w:t>(209) 830-3209 Fax</w:t>
                            </w:r>
                          </w:p>
                          <w:p w14:paraId="7A776750" w14:textId="77777777" w:rsidR="0070225D" w:rsidRDefault="0070225D" w:rsidP="00A07718">
                            <w:pPr>
                              <w:spacing w:line="240" w:lineRule="exact"/>
                              <w:rPr>
                                <w:i/>
                                <w:sz w:val="16"/>
                                <w:szCs w:val="16"/>
                              </w:rPr>
                            </w:pPr>
                          </w:p>
                          <w:p w14:paraId="51C35F46" w14:textId="77777777" w:rsidR="0070225D" w:rsidRPr="0070225D" w:rsidRDefault="0070225D" w:rsidP="00A07718">
                            <w:pPr>
                              <w:spacing w:line="240" w:lineRule="exact"/>
                              <w:rPr>
                                <w:b/>
                                <w:sz w:val="16"/>
                                <w:szCs w:val="16"/>
                              </w:rPr>
                            </w:pPr>
                            <w:r w:rsidRPr="0070225D">
                              <w:rPr>
                                <w:b/>
                                <w:sz w:val="16"/>
                                <w:szCs w:val="16"/>
                              </w:rPr>
                              <w:t>Tammy Christensen</w:t>
                            </w:r>
                          </w:p>
                          <w:p w14:paraId="4F2AD9F8" w14:textId="77777777" w:rsidR="0070225D" w:rsidRPr="0041357C" w:rsidRDefault="0070225D" w:rsidP="0070225D">
                            <w:pPr>
                              <w:spacing w:line="240" w:lineRule="exact"/>
                              <w:rPr>
                                <w:i/>
                                <w:sz w:val="16"/>
                                <w:szCs w:val="16"/>
                              </w:rPr>
                            </w:pPr>
                            <w:r w:rsidRPr="0041357C">
                              <w:rPr>
                                <w:i/>
                                <w:sz w:val="16"/>
                                <w:szCs w:val="16"/>
                              </w:rPr>
                              <w:t>Ass</w:t>
                            </w:r>
                            <w:r>
                              <w:rPr>
                                <w:i/>
                                <w:sz w:val="16"/>
                                <w:szCs w:val="16"/>
                              </w:rPr>
                              <w:t>ociate</w:t>
                            </w:r>
                            <w:r w:rsidRPr="0041357C">
                              <w:rPr>
                                <w:i/>
                                <w:sz w:val="16"/>
                                <w:szCs w:val="16"/>
                              </w:rPr>
                              <w:t xml:space="preserve"> Superintendent</w:t>
                            </w:r>
                          </w:p>
                          <w:p w14:paraId="39F8DB42" w14:textId="77777777" w:rsidR="00C96AA7" w:rsidRPr="0041357C" w:rsidRDefault="0070225D" w:rsidP="00A07718">
                            <w:pPr>
                              <w:spacing w:line="240" w:lineRule="exact"/>
                              <w:rPr>
                                <w:i/>
                                <w:sz w:val="16"/>
                                <w:szCs w:val="16"/>
                              </w:rPr>
                            </w:pPr>
                            <w:r>
                              <w:rPr>
                                <w:i/>
                                <w:sz w:val="16"/>
                                <w:szCs w:val="16"/>
                              </w:rPr>
                              <w:t xml:space="preserve">of </w:t>
                            </w:r>
                            <w:r w:rsidR="00C96AA7" w:rsidRPr="0041357C">
                              <w:rPr>
                                <w:i/>
                                <w:sz w:val="16"/>
                                <w:szCs w:val="16"/>
                              </w:rPr>
                              <w:t>Human Resources</w:t>
                            </w:r>
                          </w:p>
                          <w:p w14:paraId="1B00367D" w14:textId="77777777" w:rsidR="00C96AA7" w:rsidRDefault="00C96AA7" w:rsidP="00A07718">
                            <w:pPr>
                              <w:spacing w:line="240" w:lineRule="exact"/>
                              <w:rPr>
                                <w:sz w:val="16"/>
                                <w:szCs w:val="16"/>
                              </w:rPr>
                            </w:pPr>
                            <w:r>
                              <w:rPr>
                                <w:sz w:val="16"/>
                                <w:szCs w:val="16"/>
                              </w:rPr>
                              <w:t>(209) 830-3260</w:t>
                            </w:r>
                          </w:p>
                          <w:p w14:paraId="72372622" w14:textId="77777777" w:rsidR="00C96AA7" w:rsidRDefault="00C96AA7">
                            <w:pPr>
                              <w:spacing w:line="240" w:lineRule="exact"/>
                              <w:rPr>
                                <w:sz w:val="16"/>
                                <w:szCs w:val="16"/>
                              </w:rPr>
                            </w:pPr>
                            <w:r>
                              <w:rPr>
                                <w:sz w:val="16"/>
                                <w:szCs w:val="16"/>
                              </w:rPr>
                              <w:t>(209) 830-3264 Fax</w:t>
                            </w:r>
                          </w:p>
                          <w:p w14:paraId="48BEE68E" w14:textId="77777777" w:rsidR="005B1111" w:rsidRDefault="005B1111">
                            <w:pPr>
                              <w:spacing w:line="240" w:lineRule="exact"/>
                              <w:rPr>
                                <w:sz w:val="16"/>
                                <w:szCs w:val="16"/>
                              </w:rPr>
                            </w:pPr>
                          </w:p>
                          <w:p w14:paraId="5E9FA755" w14:textId="77777777" w:rsidR="005E41B9" w:rsidRDefault="005E41B9">
                            <w:pPr>
                              <w:spacing w:line="240" w:lineRule="exact"/>
                              <w:rPr>
                                <w:sz w:val="16"/>
                                <w:szCs w:val="16"/>
                              </w:rPr>
                            </w:pPr>
                          </w:p>
                          <w:p w14:paraId="2DE3483D" w14:textId="77777777" w:rsidR="005E41B9" w:rsidRPr="00686131" w:rsidRDefault="005E41B9" w:rsidP="005E41B9">
                            <w:pPr>
                              <w:tabs>
                                <w:tab w:val="left" w:pos="90"/>
                              </w:tabs>
                              <w:spacing w:line="187" w:lineRule="exact"/>
                              <w:rPr>
                                <w:b/>
                                <w:i/>
                                <w:sz w:val="16"/>
                              </w:rPr>
                            </w:pPr>
                            <w:r>
                              <w:rPr>
                                <w:b/>
                                <w:i/>
                                <w:sz w:val="16"/>
                              </w:rPr>
                              <w:t>1875 W. Lowell Ave.</w:t>
                            </w:r>
                          </w:p>
                          <w:p w14:paraId="03571645" w14:textId="77777777" w:rsidR="005E41B9" w:rsidRPr="00686131" w:rsidRDefault="005E41B9" w:rsidP="005E41B9">
                            <w:pPr>
                              <w:tabs>
                                <w:tab w:val="left" w:pos="90"/>
                              </w:tabs>
                              <w:spacing w:line="187" w:lineRule="exact"/>
                              <w:rPr>
                                <w:b/>
                                <w:i/>
                                <w:sz w:val="16"/>
                              </w:rPr>
                            </w:pPr>
                            <w:r>
                              <w:rPr>
                                <w:b/>
                                <w:i/>
                                <w:sz w:val="16"/>
                              </w:rPr>
                              <w:t xml:space="preserve">Tracy, CA </w:t>
                            </w:r>
                            <w:r w:rsidRPr="00686131">
                              <w:rPr>
                                <w:b/>
                                <w:i/>
                                <w:sz w:val="16"/>
                              </w:rPr>
                              <w:t>95376</w:t>
                            </w:r>
                          </w:p>
                          <w:p w14:paraId="3EFDFAD5" w14:textId="77777777" w:rsidR="005B1111" w:rsidRDefault="005B1111">
                            <w:pPr>
                              <w:spacing w:line="240" w:lineRule="exact"/>
                              <w:rPr>
                                <w:sz w:val="16"/>
                                <w:szCs w:val="16"/>
                              </w:rPr>
                            </w:pPr>
                          </w:p>
                          <w:p w14:paraId="308C85D6" w14:textId="77777777" w:rsidR="005E41B9" w:rsidRDefault="005E41B9">
                            <w:pPr>
                              <w:spacing w:line="240" w:lineRule="exact"/>
                              <w:rPr>
                                <w:sz w:val="16"/>
                                <w:szCs w:val="16"/>
                              </w:rPr>
                            </w:pPr>
                          </w:p>
                          <w:p w14:paraId="19F72F06" w14:textId="77777777" w:rsidR="005B1111" w:rsidRPr="00686131" w:rsidRDefault="005B1111" w:rsidP="005B1111">
                            <w:pPr>
                              <w:pStyle w:val="PlainText"/>
                              <w:rPr>
                                <w:rFonts w:ascii="Times New Roman" w:hAnsi="Times New Roman" w:cs="Times New Roman"/>
                                <w:i/>
                                <w:sz w:val="16"/>
                                <w:szCs w:val="16"/>
                              </w:rPr>
                            </w:pPr>
                            <w:r w:rsidRPr="005E41B9">
                              <w:rPr>
                                <w:rFonts w:ascii="Times New Roman" w:hAnsi="Times New Roman" w:cs="Times New Roman"/>
                                <w:i/>
                                <w:sz w:val="16"/>
                                <w:szCs w:val="16"/>
                              </w:rPr>
                              <w:t>www.tracy.k12.ca.us</w:t>
                            </w:r>
                          </w:p>
                          <w:p w14:paraId="3AD3A936" w14:textId="77777777" w:rsidR="00C96AA7" w:rsidRPr="005E41B9" w:rsidRDefault="005B1111" w:rsidP="005E41B9">
                            <w:pPr>
                              <w:pStyle w:val="PlainText"/>
                              <w:rPr>
                                <w:rFonts w:ascii="Times New Roman" w:hAnsi="Times New Roman" w:cs="Times New Roman"/>
                                <w:i/>
                                <w:sz w:val="16"/>
                                <w:szCs w:val="16"/>
                              </w:rPr>
                            </w:pPr>
                            <w:r w:rsidRPr="00686131">
                              <w:rPr>
                                <w:rFonts w:ascii="Times New Roman" w:hAnsi="Times New Roman" w:cs="Times New Roman"/>
                                <w:i/>
                                <w:sz w:val="16"/>
                                <w:szCs w:val="16"/>
                              </w:rPr>
                              <w:t>Facebook.com/TracyUnifiedSD</w:t>
                            </w:r>
                          </w:p>
                          <w:p w14:paraId="650F40A6" w14:textId="77777777" w:rsidR="00C96AA7" w:rsidRDefault="00C96AA7"/>
                          <w:p w14:paraId="15301DD0" w14:textId="77777777" w:rsidR="00C96AA7" w:rsidRDefault="003429A0">
                            <w:r>
                              <w:rPr>
                                <w:noProof/>
                              </w:rPr>
                              <w:drawing>
                                <wp:inline distT="0" distB="0" distL="0" distR="0" wp14:anchorId="7D00B610" wp14:editId="1F558D15">
                                  <wp:extent cx="254635" cy="485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635" cy="485140"/>
                                          </a:xfrm>
                                          <a:prstGeom prst="rect">
                                            <a:avLst/>
                                          </a:prstGeom>
                                          <a:noFill/>
                                          <a:ln>
                                            <a:noFill/>
                                          </a:ln>
                                        </pic:spPr>
                                      </pic:pic>
                                    </a:graphicData>
                                  </a:graphic>
                                </wp:inline>
                              </w:drawing>
                            </w:r>
                          </w:p>
                          <w:p w14:paraId="71F4718D" w14:textId="77777777" w:rsidR="00C96AA7" w:rsidRDefault="00C96AA7"/>
                          <w:p w14:paraId="49B528E1" w14:textId="77777777" w:rsidR="00C96AA7" w:rsidRDefault="00C96AA7"/>
                          <w:p w14:paraId="45EE26EA" w14:textId="77777777" w:rsidR="00C96AA7" w:rsidRDefault="00C96AA7"/>
                          <w:p w14:paraId="5C57BD6B" w14:textId="77777777" w:rsidR="00C96AA7" w:rsidRDefault="003429A0">
                            <w:r>
                              <w:rPr>
                                <w:noProof/>
                              </w:rPr>
                              <w:drawing>
                                <wp:inline distT="0" distB="0" distL="0" distR="0" wp14:anchorId="30122F7A" wp14:editId="44B434C9">
                                  <wp:extent cx="142875" cy="27051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p>
                          <w:p w14:paraId="2D0A869E" w14:textId="77777777" w:rsidR="00C96AA7" w:rsidRDefault="00C96AA7"/>
                          <w:p w14:paraId="07DB1F96" w14:textId="77777777" w:rsidR="00C96AA7" w:rsidRDefault="003429A0">
                            <w:r>
                              <w:rPr>
                                <w:noProof/>
                              </w:rPr>
                              <w:drawing>
                                <wp:inline distT="0" distB="0" distL="0" distR="0" wp14:anchorId="5059D836" wp14:editId="21C87D9D">
                                  <wp:extent cx="230505" cy="5886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505" cy="588645"/>
                                          </a:xfrm>
                                          <a:prstGeom prst="rect">
                                            <a:avLst/>
                                          </a:prstGeom>
                                          <a:noFill/>
                                          <a:ln>
                                            <a:noFill/>
                                          </a:ln>
                                        </pic:spPr>
                                      </pic:pic>
                                    </a:graphicData>
                                  </a:graphic>
                                </wp:inline>
                              </w:drawing>
                            </w:r>
                          </w:p>
                          <w:p w14:paraId="7C577C34" w14:textId="77777777" w:rsidR="00C96AA7" w:rsidRDefault="00C96AA7"/>
                          <w:p w14:paraId="4344D85E" w14:textId="77777777" w:rsidR="00C96AA7" w:rsidRDefault="00C96AA7"/>
                          <w:p w14:paraId="432D6331" w14:textId="77777777" w:rsidR="00C96AA7" w:rsidRDefault="00C96AA7"/>
                          <w:p w14:paraId="3F432EDC" w14:textId="77777777" w:rsidR="00C96AA7" w:rsidRDefault="00C96A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59907" id="_x0000_t202" coordsize="21600,21600" o:spt="202" path="m,l,21600r21600,l21600,xe">
                <v:stroke joinstyle="miter"/>
                <v:path gradientshapeok="t" o:connecttype="rect"/>
              </v:shapetype>
              <v:shape id="Text Box 2" o:spid="_x0000_s1026" type="#_x0000_t202" style="position:absolute;left:0;text-align:left;margin-left:-127.2pt;margin-top:-8.8pt;width:122.4pt;height:7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" stroked="f">
                <v:textbox>
                  <w:txbxContent>
                    <w:p w:rsidR="00C96AA7" w:rsidRDefault="003429A0" w:rsidP="00686131">
                      <w:pPr>
                        <w:jc w:val="center"/>
                      </w:pPr>
                      <w:r>
                        <w:rPr>
                          <w:noProof/>
                        </w:rPr>
                        <w:drawing>
                          <wp:inline distT="0" distB="0" distL="0" distR="0" wp14:anchorId="72059941" wp14:editId="72059942">
                            <wp:extent cx="1129030" cy="16300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9030" cy="1630045"/>
                                    </a:xfrm>
                                    <a:prstGeom prst="rect">
                                      <a:avLst/>
                                    </a:prstGeom>
                                    <a:noFill/>
                                    <a:ln>
                                      <a:noFill/>
                                    </a:ln>
                                  </pic:spPr>
                                </pic:pic>
                              </a:graphicData>
                            </a:graphic>
                          </wp:inline>
                        </w:drawing>
                      </w:r>
                    </w:p>
                    <w:p w:rsidR="00C96AA7" w:rsidRPr="0041357C" w:rsidRDefault="00C96AA7" w:rsidP="00686131">
                      <w:pPr>
                        <w:spacing w:line="542" w:lineRule="exact"/>
                        <w:jc w:val="center"/>
                        <w:rPr>
                          <w:b/>
                          <w:sz w:val="50"/>
                        </w:rPr>
                      </w:pPr>
                      <w:r w:rsidRPr="0041357C">
                        <w:rPr>
                          <w:b/>
                          <w:sz w:val="50"/>
                        </w:rPr>
                        <w:t>TRACY</w:t>
                      </w:r>
                    </w:p>
                    <w:p w:rsidR="00C96AA7" w:rsidRPr="0041357C" w:rsidRDefault="00C96AA7" w:rsidP="00686131">
                      <w:pPr>
                        <w:spacing w:line="182" w:lineRule="exact"/>
                        <w:jc w:val="center"/>
                        <w:rPr>
                          <w:b/>
                          <w:sz w:val="14"/>
                        </w:rPr>
                      </w:pPr>
                      <w:r w:rsidRPr="0041357C">
                        <w:rPr>
                          <w:b/>
                          <w:sz w:val="14"/>
                        </w:rPr>
                        <w:t>UNIFIED SCHOOL DISTRICT</w:t>
                      </w:r>
                    </w:p>
                    <w:p w:rsidR="00C96AA7" w:rsidRDefault="00C96AA7">
                      <w:pPr>
                        <w:spacing w:line="182" w:lineRule="exact"/>
                        <w:rPr>
                          <w:sz w:val="14"/>
                        </w:rPr>
                      </w:pPr>
                    </w:p>
                    <w:p w:rsidR="00C96AA7" w:rsidRDefault="00C96AA7">
                      <w:pPr>
                        <w:spacing w:line="182" w:lineRule="exact"/>
                        <w:rPr>
                          <w:sz w:val="14"/>
                        </w:rPr>
                      </w:pPr>
                    </w:p>
                    <w:p w:rsidR="00C96AA7" w:rsidRDefault="00C96AA7">
                      <w:pPr>
                        <w:spacing w:line="182" w:lineRule="exact"/>
                        <w:rPr>
                          <w:sz w:val="14"/>
                        </w:rPr>
                      </w:pPr>
                    </w:p>
                    <w:p w:rsidR="00C96AA7" w:rsidRPr="0041357C" w:rsidRDefault="00C96AA7">
                      <w:pPr>
                        <w:spacing w:line="240" w:lineRule="exact"/>
                        <w:jc w:val="center"/>
                        <w:rPr>
                          <w:b/>
                          <w:i/>
                        </w:rPr>
                      </w:pPr>
                      <w:r w:rsidRPr="0041357C">
                        <w:rPr>
                          <w:b/>
                          <w:i/>
                        </w:rPr>
                        <w:t>"The future belongs</w:t>
                      </w:r>
                    </w:p>
                    <w:p w:rsidR="00C96AA7" w:rsidRPr="0041357C" w:rsidRDefault="00C96AA7">
                      <w:pPr>
                        <w:spacing w:line="240" w:lineRule="exact"/>
                        <w:jc w:val="center"/>
                        <w:rPr>
                          <w:b/>
                          <w:i/>
                        </w:rPr>
                      </w:pPr>
                      <w:r w:rsidRPr="0041357C">
                        <w:rPr>
                          <w:b/>
                          <w:i/>
                        </w:rPr>
                        <w:t>to the educated"</w:t>
                      </w:r>
                    </w:p>
                    <w:p w:rsidR="00C96AA7" w:rsidRDefault="00C96AA7">
                      <w:pPr>
                        <w:spacing w:line="240" w:lineRule="exact"/>
                      </w:pPr>
                    </w:p>
                    <w:p w:rsidR="00C96AA7" w:rsidRPr="00BD4F34" w:rsidRDefault="00C96AA7">
                      <w:pPr>
                        <w:spacing w:line="240" w:lineRule="exact"/>
                        <w:rPr>
                          <w:sz w:val="16"/>
                          <w:szCs w:val="16"/>
                        </w:rPr>
                      </w:pPr>
                    </w:p>
                    <w:p w:rsidR="00C96AA7" w:rsidRPr="004F5D71" w:rsidRDefault="00C96AA7">
                      <w:pPr>
                        <w:spacing w:line="240" w:lineRule="exact"/>
                        <w:rPr>
                          <w:b/>
                          <w:sz w:val="16"/>
                          <w:szCs w:val="16"/>
                        </w:rPr>
                      </w:pPr>
                      <w:r w:rsidRPr="004F5D71">
                        <w:rPr>
                          <w:b/>
                          <w:sz w:val="16"/>
                          <w:szCs w:val="16"/>
                        </w:rPr>
                        <w:t xml:space="preserve">Dr. </w:t>
                      </w:r>
                      <w:r w:rsidR="004D4941">
                        <w:rPr>
                          <w:b/>
                          <w:sz w:val="16"/>
                          <w:szCs w:val="16"/>
                        </w:rPr>
                        <w:t>Brian R. Stephens</w:t>
                      </w:r>
                    </w:p>
                    <w:p w:rsidR="00C96AA7" w:rsidRPr="0041357C" w:rsidRDefault="00C96AA7">
                      <w:pPr>
                        <w:spacing w:line="240" w:lineRule="exact"/>
                        <w:rPr>
                          <w:i/>
                          <w:sz w:val="16"/>
                          <w:szCs w:val="16"/>
                        </w:rPr>
                      </w:pPr>
                      <w:r w:rsidRPr="0041357C">
                        <w:rPr>
                          <w:i/>
                          <w:sz w:val="16"/>
                          <w:szCs w:val="16"/>
                        </w:rPr>
                        <w:t>Superintendent</w:t>
                      </w:r>
                    </w:p>
                    <w:p w:rsidR="00C96AA7" w:rsidRDefault="00C96AA7">
                      <w:pPr>
                        <w:spacing w:line="240" w:lineRule="exact"/>
                        <w:rPr>
                          <w:sz w:val="16"/>
                          <w:szCs w:val="16"/>
                        </w:rPr>
                      </w:pPr>
                      <w:r>
                        <w:rPr>
                          <w:sz w:val="16"/>
                          <w:szCs w:val="16"/>
                        </w:rPr>
                        <w:t>(209) 830-3201</w:t>
                      </w:r>
                    </w:p>
                    <w:p w:rsidR="00C96AA7" w:rsidRDefault="00C96AA7">
                      <w:pPr>
                        <w:spacing w:line="240" w:lineRule="exact"/>
                        <w:rPr>
                          <w:sz w:val="16"/>
                          <w:szCs w:val="16"/>
                        </w:rPr>
                      </w:pPr>
                      <w:r>
                        <w:rPr>
                          <w:sz w:val="16"/>
                          <w:szCs w:val="16"/>
                        </w:rPr>
                        <w:t>(209) 830-3204 Fax</w:t>
                      </w:r>
                    </w:p>
                    <w:p w:rsidR="00C96AA7" w:rsidRDefault="00C96AA7">
                      <w:pPr>
                        <w:spacing w:line="240" w:lineRule="exact"/>
                        <w:rPr>
                          <w:sz w:val="16"/>
                          <w:szCs w:val="16"/>
                        </w:rPr>
                      </w:pPr>
                    </w:p>
                    <w:p w:rsidR="00C96AA7" w:rsidRPr="004F5D71" w:rsidRDefault="00C96AA7" w:rsidP="00A07718">
                      <w:pPr>
                        <w:spacing w:line="240" w:lineRule="exact"/>
                        <w:rPr>
                          <w:b/>
                          <w:sz w:val="16"/>
                          <w:szCs w:val="16"/>
                        </w:rPr>
                      </w:pPr>
                      <w:r w:rsidRPr="004F5D71">
                        <w:rPr>
                          <w:b/>
                          <w:sz w:val="16"/>
                          <w:szCs w:val="16"/>
                        </w:rPr>
                        <w:t>Dr. Casey J. Goodall</w:t>
                      </w:r>
                    </w:p>
                    <w:p w:rsidR="00C96AA7" w:rsidRPr="0041357C" w:rsidRDefault="00C96AA7" w:rsidP="00A07718">
                      <w:pPr>
                        <w:spacing w:line="240" w:lineRule="exact"/>
                        <w:rPr>
                          <w:i/>
                          <w:sz w:val="16"/>
                          <w:szCs w:val="16"/>
                        </w:rPr>
                      </w:pPr>
                      <w:r>
                        <w:rPr>
                          <w:i/>
                          <w:sz w:val="16"/>
                          <w:szCs w:val="16"/>
                        </w:rPr>
                        <w:t>Associate</w:t>
                      </w:r>
                      <w:r w:rsidRPr="0041357C">
                        <w:rPr>
                          <w:i/>
                          <w:sz w:val="16"/>
                          <w:szCs w:val="16"/>
                        </w:rPr>
                        <w:t xml:space="preserve"> Superintendent</w:t>
                      </w:r>
                    </w:p>
                    <w:p w:rsidR="00C96AA7" w:rsidRPr="0041357C" w:rsidRDefault="00C96AA7" w:rsidP="00A07718">
                      <w:pPr>
                        <w:spacing w:line="240" w:lineRule="exact"/>
                        <w:rPr>
                          <w:i/>
                          <w:sz w:val="16"/>
                          <w:szCs w:val="16"/>
                        </w:rPr>
                      </w:pPr>
                      <w:r>
                        <w:rPr>
                          <w:i/>
                          <w:sz w:val="16"/>
                          <w:szCs w:val="16"/>
                        </w:rPr>
                        <w:t>o</w:t>
                      </w:r>
                      <w:r w:rsidRPr="0041357C">
                        <w:rPr>
                          <w:i/>
                          <w:sz w:val="16"/>
                          <w:szCs w:val="16"/>
                        </w:rPr>
                        <w:t>f Business Services</w:t>
                      </w:r>
                    </w:p>
                    <w:p w:rsidR="00C96AA7" w:rsidRDefault="00C96AA7" w:rsidP="00A07718">
                      <w:pPr>
                        <w:spacing w:line="240" w:lineRule="exact"/>
                        <w:rPr>
                          <w:sz w:val="16"/>
                          <w:szCs w:val="16"/>
                        </w:rPr>
                      </w:pPr>
                      <w:r>
                        <w:rPr>
                          <w:sz w:val="16"/>
                          <w:szCs w:val="16"/>
                        </w:rPr>
                        <w:t>(209) 830-3230</w:t>
                      </w:r>
                    </w:p>
                    <w:p w:rsidR="00C96AA7" w:rsidRPr="0041357C" w:rsidRDefault="00C96AA7" w:rsidP="00A07718">
                      <w:pPr>
                        <w:spacing w:line="240" w:lineRule="exact"/>
                        <w:rPr>
                          <w:sz w:val="16"/>
                          <w:szCs w:val="16"/>
                        </w:rPr>
                      </w:pPr>
                      <w:r>
                        <w:rPr>
                          <w:sz w:val="16"/>
                          <w:szCs w:val="16"/>
                        </w:rPr>
                        <w:t>(209) 83</w:t>
                      </w:r>
                      <w:r w:rsidR="00996AA1">
                        <w:rPr>
                          <w:sz w:val="16"/>
                          <w:szCs w:val="16"/>
                        </w:rPr>
                        <w:t>0-3259</w:t>
                      </w:r>
                      <w:r>
                        <w:rPr>
                          <w:sz w:val="16"/>
                          <w:szCs w:val="16"/>
                        </w:rPr>
                        <w:t xml:space="preserve"> Fax</w:t>
                      </w:r>
                    </w:p>
                    <w:p w:rsidR="00C96AA7" w:rsidRDefault="00C96AA7">
                      <w:pPr>
                        <w:spacing w:line="240" w:lineRule="exact"/>
                        <w:rPr>
                          <w:sz w:val="16"/>
                          <w:szCs w:val="16"/>
                        </w:rPr>
                      </w:pPr>
                    </w:p>
                    <w:p w:rsidR="00C96AA7" w:rsidRPr="004F5D71" w:rsidRDefault="00C96AA7">
                      <w:pPr>
                        <w:spacing w:line="240" w:lineRule="exact"/>
                        <w:rPr>
                          <w:b/>
                          <w:sz w:val="16"/>
                          <w:szCs w:val="16"/>
                        </w:rPr>
                      </w:pPr>
                      <w:r w:rsidRPr="004F5D71">
                        <w:rPr>
                          <w:b/>
                          <w:sz w:val="16"/>
                          <w:szCs w:val="16"/>
                        </w:rPr>
                        <w:t>Dr. Sheila Harrison</w:t>
                      </w:r>
                    </w:p>
                    <w:p w:rsidR="00C96AA7" w:rsidRPr="0041357C" w:rsidRDefault="00C96AA7">
                      <w:pPr>
                        <w:spacing w:line="240" w:lineRule="exact"/>
                        <w:rPr>
                          <w:i/>
                          <w:sz w:val="16"/>
                          <w:szCs w:val="16"/>
                        </w:rPr>
                      </w:pPr>
                      <w:r w:rsidRPr="0041357C">
                        <w:rPr>
                          <w:i/>
                          <w:sz w:val="16"/>
                          <w:szCs w:val="16"/>
                        </w:rPr>
                        <w:t>Ass</w:t>
                      </w:r>
                      <w:r w:rsidR="00596CFD">
                        <w:rPr>
                          <w:i/>
                          <w:sz w:val="16"/>
                          <w:szCs w:val="16"/>
                        </w:rPr>
                        <w:t>ociate</w:t>
                      </w:r>
                      <w:r w:rsidRPr="0041357C">
                        <w:rPr>
                          <w:i/>
                          <w:sz w:val="16"/>
                          <w:szCs w:val="16"/>
                        </w:rPr>
                        <w:t xml:space="preserve"> Superintendent</w:t>
                      </w:r>
                    </w:p>
                    <w:p w:rsidR="00C96AA7" w:rsidRDefault="00C96AA7">
                      <w:pPr>
                        <w:spacing w:line="240" w:lineRule="exact"/>
                        <w:rPr>
                          <w:i/>
                          <w:sz w:val="16"/>
                          <w:szCs w:val="16"/>
                        </w:rPr>
                      </w:pPr>
                      <w:r w:rsidRPr="0041357C">
                        <w:rPr>
                          <w:i/>
                          <w:sz w:val="16"/>
                          <w:szCs w:val="16"/>
                        </w:rPr>
                        <w:t>of Educational Services</w:t>
                      </w:r>
                    </w:p>
                    <w:p w:rsidR="00C96AA7" w:rsidRPr="0041357C" w:rsidRDefault="00B70315">
                      <w:pPr>
                        <w:spacing w:line="240" w:lineRule="exact"/>
                        <w:rPr>
                          <w:sz w:val="16"/>
                          <w:szCs w:val="16"/>
                        </w:rPr>
                      </w:pPr>
                      <w:r w:rsidRPr="0041357C">
                        <w:rPr>
                          <w:sz w:val="16"/>
                          <w:szCs w:val="16"/>
                        </w:rPr>
                        <w:t xml:space="preserve"> </w:t>
                      </w:r>
                      <w:r w:rsidR="00C96AA7" w:rsidRPr="0041357C">
                        <w:rPr>
                          <w:sz w:val="16"/>
                          <w:szCs w:val="16"/>
                        </w:rPr>
                        <w:t>(209) 830-3202</w:t>
                      </w:r>
                    </w:p>
                    <w:p w:rsidR="00C96AA7" w:rsidRDefault="00C96AA7">
                      <w:pPr>
                        <w:spacing w:line="240" w:lineRule="exact"/>
                        <w:rPr>
                          <w:sz w:val="16"/>
                          <w:szCs w:val="16"/>
                        </w:rPr>
                      </w:pPr>
                      <w:r w:rsidRPr="0041357C">
                        <w:rPr>
                          <w:sz w:val="16"/>
                          <w:szCs w:val="16"/>
                        </w:rPr>
                        <w:t>(209) 830-3209 Fax</w:t>
                      </w:r>
                    </w:p>
                    <w:p w:rsidR="0070225D" w:rsidRDefault="0070225D" w:rsidP="00A07718">
                      <w:pPr>
                        <w:spacing w:line="240" w:lineRule="exact"/>
                        <w:rPr>
                          <w:i/>
                          <w:sz w:val="16"/>
                          <w:szCs w:val="16"/>
                        </w:rPr>
                      </w:pPr>
                    </w:p>
                    <w:p w:rsidR="0070225D" w:rsidRPr="0070225D" w:rsidRDefault="0070225D" w:rsidP="00A07718">
                      <w:pPr>
                        <w:spacing w:line="240" w:lineRule="exact"/>
                        <w:rPr>
                          <w:b/>
                          <w:sz w:val="16"/>
                          <w:szCs w:val="16"/>
                        </w:rPr>
                      </w:pPr>
                      <w:r w:rsidRPr="0070225D">
                        <w:rPr>
                          <w:b/>
                          <w:sz w:val="16"/>
                          <w:szCs w:val="16"/>
                        </w:rPr>
                        <w:t>Tammy Christensen</w:t>
                      </w:r>
                    </w:p>
                    <w:p w:rsidR="0070225D" w:rsidRPr="0041357C" w:rsidRDefault="0070225D" w:rsidP="0070225D">
                      <w:pPr>
                        <w:spacing w:line="240" w:lineRule="exact"/>
                        <w:rPr>
                          <w:i/>
                          <w:sz w:val="16"/>
                          <w:szCs w:val="16"/>
                        </w:rPr>
                      </w:pPr>
                      <w:r w:rsidRPr="0041357C">
                        <w:rPr>
                          <w:i/>
                          <w:sz w:val="16"/>
                          <w:szCs w:val="16"/>
                        </w:rPr>
                        <w:t>Ass</w:t>
                      </w:r>
                      <w:r>
                        <w:rPr>
                          <w:i/>
                          <w:sz w:val="16"/>
                          <w:szCs w:val="16"/>
                        </w:rPr>
                        <w:t>ociate</w:t>
                      </w:r>
                      <w:r w:rsidRPr="0041357C">
                        <w:rPr>
                          <w:i/>
                          <w:sz w:val="16"/>
                          <w:szCs w:val="16"/>
                        </w:rPr>
                        <w:t xml:space="preserve"> Superintendent</w:t>
                      </w:r>
                    </w:p>
                    <w:p w:rsidR="00C96AA7" w:rsidRPr="0041357C" w:rsidRDefault="0070225D" w:rsidP="00A07718">
                      <w:pPr>
                        <w:spacing w:line="240" w:lineRule="exact"/>
                        <w:rPr>
                          <w:i/>
                          <w:sz w:val="16"/>
                          <w:szCs w:val="16"/>
                        </w:rPr>
                      </w:pPr>
                      <w:r>
                        <w:rPr>
                          <w:i/>
                          <w:sz w:val="16"/>
                          <w:szCs w:val="16"/>
                        </w:rPr>
                        <w:t xml:space="preserve">of </w:t>
                      </w:r>
                      <w:r w:rsidR="00C96AA7" w:rsidRPr="0041357C">
                        <w:rPr>
                          <w:i/>
                          <w:sz w:val="16"/>
                          <w:szCs w:val="16"/>
                        </w:rPr>
                        <w:t>Human Resources</w:t>
                      </w:r>
                    </w:p>
                    <w:p w:rsidR="00C96AA7" w:rsidRDefault="00C96AA7" w:rsidP="00A07718">
                      <w:pPr>
                        <w:spacing w:line="240" w:lineRule="exact"/>
                        <w:rPr>
                          <w:sz w:val="16"/>
                          <w:szCs w:val="16"/>
                        </w:rPr>
                      </w:pPr>
                      <w:r>
                        <w:rPr>
                          <w:sz w:val="16"/>
                          <w:szCs w:val="16"/>
                        </w:rPr>
                        <w:t>(209) 830-3260</w:t>
                      </w:r>
                    </w:p>
                    <w:p w:rsidR="00C96AA7" w:rsidRDefault="00C96AA7">
                      <w:pPr>
                        <w:spacing w:line="240" w:lineRule="exact"/>
                        <w:rPr>
                          <w:sz w:val="16"/>
                          <w:szCs w:val="16"/>
                        </w:rPr>
                      </w:pPr>
                      <w:r>
                        <w:rPr>
                          <w:sz w:val="16"/>
                          <w:szCs w:val="16"/>
                        </w:rPr>
                        <w:t>(209) 830-3264 Fax</w:t>
                      </w:r>
                    </w:p>
                    <w:p w:rsidR="005B1111" w:rsidRDefault="005B1111">
                      <w:pPr>
                        <w:spacing w:line="240" w:lineRule="exact"/>
                        <w:rPr>
                          <w:sz w:val="16"/>
                          <w:szCs w:val="16"/>
                        </w:rPr>
                      </w:pPr>
                    </w:p>
                    <w:p w:rsidR="005E41B9" w:rsidRDefault="005E41B9">
                      <w:pPr>
                        <w:spacing w:line="240" w:lineRule="exact"/>
                        <w:rPr>
                          <w:sz w:val="16"/>
                          <w:szCs w:val="16"/>
                        </w:rPr>
                      </w:pPr>
                    </w:p>
                    <w:p w:rsidR="005E41B9" w:rsidRPr="00686131" w:rsidRDefault="005E41B9" w:rsidP="005E41B9">
                      <w:pPr>
                        <w:tabs>
                          <w:tab w:val="left" w:pos="90"/>
                        </w:tabs>
                        <w:spacing w:line="187" w:lineRule="exact"/>
                        <w:rPr>
                          <w:b/>
                          <w:i/>
                          <w:sz w:val="16"/>
                        </w:rPr>
                      </w:pPr>
                      <w:r>
                        <w:rPr>
                          <w:b/>
                          <w:i/>
                          <w:sz w:val="16"/>
                        </w:rPr>
                        <w:t>1875 W. Lowell Ave.</w:t>
                      </w:r>
                    </w:p>
                    <w:p w:rsidR="005E41B9" w:rsidRPr="00686131" w:rsidRDefault="005E41B9" w:rsidP="005E41B9">
                      <w:pPr>
                        <w:tabs>
                          <w:tab w:val="left" w:pos="90"/>
                        </w:tabs>
                        <w:spacing w:line="187" w:lineRule="exact"/>
                        <w:rPr>
                          <w:b/>
                          <w:i/>
                          <w:sz w:val="16"/>
                        </w:rPr>
                      </w:pPr>
                      <w:r>
                        <w:rPr>
                          <w:b/>
                          <w:i/>
                          <w:sz w:val="16"/>
                        </w:rPr>
                        <w:t xml:space="preserve">Tracy, CA </w:t>
                      </w:r>
                      <w:r w:rsidRPr="00686131">
                        <w:rPr>
                          <w:b/>
                          <w:i/>
                          <w:sz w:val="16"/>
                        </w:rPr>
                        <w:t>95376</w:t>
                      </w:r>
                    </w:p>
                    <w:p w:rsidR="005B1111" w:rsidRDefault="005B1111">
                      <w:pPr>
                        <w:spacing w:line="240" w:lineRule="exact"/>
                        <w:rPr>
                          <w:sz w:val="16"/>
                          <w:szCs w:val="16"/>
                        </w:rPr>
                      </w:pPr>
                    </w:p>
                    <w:p w:rsidR="005E41B9" w:rsidRDefault="005E41B9">
                      <w:pPr>
                        <w:spacing w:line="240" w:lineRule="exact"/>
                        <w:rPr>
                          <w:sz w:val="16"/>
                          <w:szCs w:val="16"/>
                        </w:rPr>
                      </w:pPr>
                    </w:p>
                    <w:p w:rsidR="005B1111" w:rsidRPr="00686131" w:rsidRDefault="005B1111" w:rsidP="005B1111">
                      <w:pPr>
                        <w:pStyle w:val="PlainText"/>
                        <w:rPr>
                          <w:rFonts w:ascii="Times New Roman" w:hAnsi="Times New Roman" w:cs="Times New Roman"/>
                          <w:i/>
                          <w:sz w:val="16"/>
                          <w:szCs w:val="16"/>
                        </w:rPr>
                      </w:pPr>
                      <w:r w:rsidRPr="005E41B9">
                        <w:rPr>
                          <w:rFonts w:ascii="Times New Roman" w:hAnsi="Times New Roman" w:cs="Times New Roman"/>
                          <w:i/>
                          <w:sz w:val="16"/>
                          <w:szCs w:val="16"/>
                        </w:rPr>
                        <w:t>www.tracy.k12.ca.us</w:t>
                      </w:r>
                    </w:p>
                    <w:p w:rsidR="00C96AA7" w:rsidRPr="005E41B9" w:rsidRDefault="005B1111" w:rsidP="005E41B9">
                      <w:pPr>
                        <w:pStyle w:val="PlainText"/>
                        <w:rPr>
                          <w:rFonts w:ascii="Times New Roman" w:hAnsi="Times New Roman" w:cs="Times New Roman"/>
                          <w:i/>
                          <w:sz w:val="16"/>
                          <w:szCs w:val="16"/>
                        </w:rPr>
                      </w:pPr>
                      <w:r w:rsidRPr="00686131">
                        <w:rPr>
                          <w:rFonts w:ascii="Times New Roman" w:hAnsi="Times New Roman" w:cs="Times New Roman"/>
                          <w:i/>
                          <w:sz w:val="16"/>
                          <w:szCs w:val="16"/>
                        </w:rPr>
                        <w:t>Facebook.com/TracyUnifiedSD</w:t>
                      </w:r>
                    </w:p>
                    <w:p w:rsidR="00C96AA7" w:rsidRDefault="00C96AA7"/>
                    <w:p w:rsidR="00C96AA7" w:rsidRDefault="003429A0">
                      <w:r>
                        <w:rPr>
                          <w:noProof/>
                        </w:rPr>
                        <w:drawing>
                          <wp:inline distT="0" distB="0" distL="0" distR="0" wp14:anchorId="72059943" wp14:editId="72059944">
                            <wp:extent cx="254635" cy="485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635" cy="485140"/>
                                    </a:xfrm>
                                    <a:prstGeom prst="rect">
                                      <a:avLst/>
                                    </a:prstGeom>
                                    <a:noFill/>
                                    <a:ln>
                                      <a:noFill/>
                                    </a:ln>
                                  </pic:spPr>
                                </pic:pic>
                              </a:graphicData>
                            </a:graphic>
                          </wp:inline>
                        </w:drawing>
                      </w:r>
                    </w:p>
                    <w:p w:rsidR="00C96AA7" w:rsidRDefault="00C96AA7"/>
                    <w:p w:rsidR="00C96AA7" w:rsidRDefault="00C96AA7"/>
                    <w:p w:rsidR="00C96AA7" w:rsidRDefault="00C96AA7"/>
                    <w:p w:rsidR="00C96AA7" w:rsidRDefault="003429A0">
                      <w:r>
                        <w:rPr>
                          <w:noProof/>
                        </w:rPr>
                        <w:drawing>
                          <wp:inline distT="0" distB="0" distL="0" distR="0" wp14:anchorId="72059945" wp14:editId="72059946">
                            <wp:extent cx="142875" cy="27051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p>
                    <w:p w:rsidR="00C96AA7" w:rsidRDefault="00C96AA7"/>
                    <w:p w:rsidR="00C96AA7" w:rsidRDefault="003429A0">
                      <w:r>
                        <w:rPr>
                          <w:noProof/>
                        </w:rPr>
                        <w:drawing>
                          <wp:inline distT="0" distB="0" distL="0" distR="0" wp14:anchorId="72059947" wp14:editId="72059948">
                            <wp:extent cx="230505" cy="5886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505" cy="588645"/>
                                    </a:xfrm>
                                    <a:prstGeom prst="rect">
                                      <a:avLst/>
                                    </a:prstGeom>
                                    <a:noFill/>
                                    <a:ln>
                                      <a:noFill/>
                                    </a:ln>
                                  </pic:spPr>
                                </pic:pic>
                              </a:graphicData>
                            </a:graphic>
                          </wp:inline>
                        </w:drawing>
                      </w:r>
                    </w:p>
                    <w:p w:rsidR="00C96AA7" w:rsidRDefault="00C96AA7"/>
                    <w:p w:rsidR="00C96AA7" w:rsidRDefault="00C96AA7"/>
                    <w:p w:rsidR="00C96AA7" w:rsidRDefault="00C96AA7"/>
                    <w:p w:rsidR="00C96AA7" w:rsidRDefault="00C96AA7"/>
                  </w:txbxContent>
                </v:textbox>
              </v:shape>
            </w:pict>
          </mc:Fallback>
        </mc:AlternateContent>
      </w:r>
      <w:r w:rsidR="00D95269" w:rsidRPr="00D95269">
        <w:rPr>
          <w:rFonts w:eastAsiaTheme="minorHAnsi"/>
          <w:b/>
          <w:szCs w:val="24"/>
        </w:rPr>
        <w:t>FREE/REDUCED PRICE MEAL APPLICATION</w:t>
      </w:r>
    </w:p>
    <w:p w14:paraId="20223825" w14:textId="77777777" w:rsidR="00D95269" w:rsidRDefault="00D95269" w:rsidP="00D95269">
      <w:pPr>
        <w:spacing w:after="160" w:line="259" w:lineRule="auto"/>
        <w:rPr>
          <w:rFonts w:eastAsiaTheme="minorHAnsi"/>
          <w:szCs w:val="24"/>
        </w:rPr>
      </w:pPr>
    </w:p>
    <w:p w14:paraId="5BD0AC7F" w14:textId="77777777" w:rsidR="009C48D4" w:rsidRDefault="00D95269" w:rsidP="009468E3">
      <w:pPr>
        <w:spacing w:after="160" w:line="259" w:lineRule="auto"/>
        <w:jc w:val="both"/>
        <w:rPr>
          <w:rFonts w:eastAsiaTheme="minorHAnsi"/>
          <w:szCs w:val="24"/>
        </w:rPr>
      </w:pPr>
      <w:r w:rsidRPr="00D95269">
        <w:rPr>
          <w:rFonts w:eastAsiaTheme="minorHAnsi"/>
          <w:szCs w:val="24"/>
        </w:rPr>
        <w:t xml:space="preserve">We are asking </w:t>
      </w:r>
      <w:r w:rsidRPr="00D95269">
        <w:rPr>
          <w:rFonts w:eastAsiaTheme="minorHAnsi"/>
          <w:b/>
          <w:szCs w:val="24"/>
        </w:rPr>
        <w:t>every family</w:t>
      </w:r>
      <w:r w:rsidRPr="00D95269">
        <w:rPr>
          <w:rFonts w:eastAsiaTheme="minorHAnsi"/>
          <w:szCs w:val="24"/>
        </w:rPr>
        <w:t xml:space="preserve"> in Tracy Unified School District (TUSD) to complete an application for free/reduced price school meals. Even if your student does not intend to take advantage of the lunch program, every qualified application is counted towards bringing significant federal (Title I) and state (Local Control Funding Formula) funding to our schools. </w:t>
      </w:r>
      <w:r w:rsidR="009C48D4">
        <w:rPr>
          <w:rFonts w:eastAsiaTheme="minorHAnsi"/>
          <w:szCs w:val="24"/>
        </w:rPr>
        <w:t>Your school will benefit financially with each application submitted prior to September 16</w:t>
      </w:r>
      <w:r w:rsidR="009C48D4" w:rsidRPr="009C48D4">
        <w:rPr>
          <w:rFonts w:eastAsiaTheme="minorHAnsi"/>
          <w:szCs w:val="24"/>
          <w:vertAlign w:val="superscript"/>
        </w:rPr>
        <w:t>th</w:t>
      </w:r>
      <w:r w:rsidR="009C48D4">
        <w:rPr>
          <w:rFonts w:eastAsiaTheme="minorHAnsi"/>
          <w:szCs w:val="24"/>
        </w:rPr>
        <w:t>, 2016, whether or not you</w:t>
      </w:r>
      <w:r w:rsidR="00B72B97">
        <w:rPr>
          <w:rFonts w:eastAsiaTheme="minorHAnsi"/>
          <w:szCs w:val="24"/>
        </w:rPr>
        <w:t>r student is</w:t>
      </w:r>
      <w:r w:rsidR="009C48D4">
        <w:rPr>
          <w:rFonts w:eastAsiaTheme="minorHAnsi"/>
          <w:szCs w:val="24"/>
        </w:rPr>
        <w:t xml:space="preserve"> eligible for free or reduced </w:t>
      </w:r>
      <w:r w:rsidR="00B72B97">
        <w:rPr>
          <w:rFonts w:eastAsiaTheme="minorHAnsi"/>
          <w:szCs w:val="24"/>
        </w:rPr>
        <w:t xml:space="preserve">meal </w:t>
      </w:r>
      <w:r w:rsidR="009C48D4">
        <w:rPr>
          <w:rFonts w:eastAsiaTheme="minorHAnsi"/>
          <w:szCs w:val="24"/>
        </w:rPr>
        <w:t xml:space="preserve">services. </w:t>
      </w:r>
    </w:p>
    <w:p w14:paraId="6F7661CB" w14:textId="77777777" w:rsidR="00D95269" w:rsidRPr="00D95269" w:rsidRDefault="00D95269" w:rsidP="009468E3">
      <w:pPr>
        <w:numPr>
          <w:ilvl w:val="0"/>
          <w:numId w:val="9"/>
        </w:numPr>
        <w:spacing w:after="160" w:line="259" w:lineRule="auto"/>
        <w:contextualSpacing/>
        <w:jc w:val="both"/>
        <w:rPr>
          <w:rFonts w:eastAsiaTheme="minorHAnsi"/>
          <w:szCs w:val="24"/>
        </w:rPr>
      </w:pPr>
      <w:r w:rsidRPr="00D95269">
        <w:rPr>
          <w:rFonts w:eastAsiaTheme="minorHAnsi"/>
          <w:szCs w:val="24"/>
        </w:rPr>
        <w:t xml:space="preserve">Please complete the application online at </w:t>
      </w:r>
      <w:hyperlink r:id="rId19" w:history="1">
        <w:r w:rsidRPr="00D95269">
          <w:rPr>
            <w:rFonts w:eastAsiaTheme="minorHAnsi"/>
            <w:color w:val="0563C1" w:themeColor="hyperlink"/>
            <w:szCs w:val="24"/>
            <w:u w:val="single"/>
          </w:rPr>
          <w:t>https://mealapps.tusd.net/fma/</w:t>
        </w:r>
      </w:hyperlink>
      <w:r w:rsidRPr="00D95269">
        <w:rPr>
          <w:rFonts w:eastAsiaTheme="minorHAnsi"/>
          <w:szCs w:val="24"/>
        </w:rPr>
        <w:t xml:space="preserve"> as soon as possible. Online applications are usually processed in just 24 hours, while paper applications may take up to ten </w:t>
      </w:r>
      <w:r w:rsidR="000C60E7">
        <w:rPr>
          <w:rFonts w:eastAsiaTheme="minorHAnsi"/>
          <w:szCs w:val="24"/>
        </w:rPr>
        <w:t xml:space="preserve">operating </w:t>
      </w:r>
      <w:r w:rsidRPr="00D95269">
        <w:rPr>
          <w:rFonts w:eastAsiaTheme="minorHAnsi"/>
          <w:szCs w:val="24"/>
        </w:rPr>
        <w:t>days.</w:t>
      </w:r>
    </w:p>
    <w:p w14:paraId="2B92AAE6" w14:textId="77777777" w:rsidR="00D95269" w:rsidRPr="00D95269" w:rsidRDefault="00D95269" w:rsidP="009468E3">
      <w:pPr>
        <w:numPr>
          <w:ilvl w:val="0"/>
          <w:numId w:val="9"/>
        </w:numPr>
        <w:spacing w:after="160" w:line="259" w:lineRule="auto"/>
        <w:contextualSpacing/>
        <w:jc w:val="both"/>
        <w:rPr>
          <w:rFonts w:eastAsiaTheme="minorHAnsi"/>
          <w:szCs w:val="24"/>
        </w:rPr>
      </w:pPr>
      <w:r w:rsidRPr="00D95269">
        <w:rPr>
          <w:rFonts w:eastAsiaTheme="minorHAnsi"/>
          <w:szCs w:val="24"/>
        </w:rPr>
        <w:t xml:space="preserve">Only one form is needed per family, even if you have students at different schools in the district. The </w:t>
      </w:r>
      <w:r w:rsidR="009C48D4">
        <w:rPr>
          <w:rFonts w:eastAsiaTheme="minorHAnsi"/>
          <w:szCs w:val="24"/>
        </w:rPr>
        <w:t xml:space="preserve">financial benefits </w:t>
      </w:r>
      <w:r w:rsidRPr="00D95269">
        <w:rPr>
          <w:rFonts w:eastAsiaTheme="minorHAnsi"/>
          <w:szCs w:val="24"/>
        </w:rPr>
        <w:t xml:space="preserve">will be </w:t>
      </w:r>
      <w:r w:rsidR="009C48D4">
        <w:rPr>
          <w:rFonts w:eastAsiaTheme="minorHAnsi"/>
          <w:szCs w:val="24"/>
        </w:rPr>
        <w:t xml:space="preserve">automatically </w:t>
      </w:r>
      <w:r w:rsidRPr="00D95269">
        <w:rPr>
          <w:rFonts w:eastAsiaTheme="minorHAnsi"/>
          <w:szCs w:val="24"/>
        </w:rPr>
        <w:t>distributed to each appropriate school.</w:t>
      </w:r>
    </w:p>
    <w:p w14:paraId="34B300AA" w14:textId="77777777" w:rsidR="00D95269" w:rsidRPr="00D95269" w:rsidRDefault="00D95269" w:rsidP="009468E3">
      <w:pPr>
        <w:numPr>
          <w:ilvl w:val="0"/>
          <w:numId w:val="9"/>
        </w:numPr>
        <w:spacing w:after="160" w:line="259" w:lineRule="auto"/>
        <w:contextualSpacing/>
        <w:jc w:val="both"/>
        <w:rPr>
          <w:rFonts w:eastAsiaTheme="minorHAnsi"/>
          <w:szCs w:val="24"/>
        </w:rPr>
      </w:pPr>
      <w:r w:rsidRPr="00D95269">
        <w:rPr>
          <w:rFonts w:eastAsiaTheme="minorHAnsi"/>
          <w:szCs w:val="24"/>
        </w:rPr>
        <w:t>If you have any questions about how to complete the form, please contact the Tracy Unified School District Food Services Department at 830-3256.</w:t>
      </w:r>
    </w:p>
    <w:p w14:paraId="522D3BB2" w14:textId="77777777" w:rsidR="00D95269" w:rsidRDefault="00D95269" w:rsidP="009468E3">
      <w:pPr>
        <w:spacing w:after="160" w:line="259" w:lineRule="auto"/>
        <w:jc w:val="both"/>
        <w:rPr>
          <w:rFonts w:eastAsiaTheme="minorHAnsi"/>
          <w:szCs w:val="24"/>
        </w:rPr>
      </w:pPr>
    </w:p>
    <w:p w14:paraId="2C57EF83" w14:textId="77777777" w:rsidR="00D95269" w:rsidRPr="00D95269" w:rsidRDefault="00D95269" w:rsidP="009468E3">
      <w:pPr>
        <w:spacing w:after="160" w:line="259" w:lineRule="auto"/>
        <w:jc w:val="both"/>
        <w:rPr>
          <w:rFonts w:eastAsiaTheme="minorHAnsi"/>
          <w:szCs w:val="24"/>
        </w:rPr>
      </w:pPr>
      <w:r w:rsidRPr="00D95269">
        <w:rPr>
          <w:rFonts w:eastAsiaTheme="minorHAnsi"/>
          <w:szCs w:val="24"/>
        </w:rPr>
        <w:t xml:space="preserve">Please Note: </w:t>
      </w:r>
    </w:p>
    <w:p w14:paraId="448C31E2" w14:textId="77777777" w:rsidR="00D95269" w:rsidRPr="00D95269" w:rsidRDefault="00D95269" w:rsidP="009468E3">
      <w:pPr>
        <w:numPr>
          <w:ilvl w:val="0"/>
          <w:numId w:val="10"/>
        </w:numPr>
        <w:spacing w:after="160" w:line="259" w:lineRule="auto"/>
        <w:contextualSpacing/>
        <w:jc w:val="both"/>
        <w:rPr>
          <w:rFonts w:eastAsiaTheme="minorHAnsi"/>
          <w:szCs w:val="24"/>
        </w:rPr>
      </w:pPr>
      <w:r w:rsidRPr="00D95269">
        <w:rPr>
          <w:rFonts w:eastAsiaTheme="minorHAnsi"/>
          <w:szCs w:val="24"/>
        </w:rPr>
        <w:lastRenderedPageBreak/>
        <w:t xml:space="preserve">TUSD provides nutritious low-cost or free-meals every school day. Breakfast is free for many students, and over 50% of our students are eligible to receive lunch at no </w:t>
      </w:r>
      <w:r w:rsidR="000C60E7">
        <w:rPr>
          <w:rFonts w:eastAsiaTheme="minorHAnsi"/>
          <w:szCs w:val="24"/>
        </w:rPr>
        <w:t xml:space="preserve">or reduced </w:t>
      </w:r>
      <w:r w:rsidRPr="00D95269">
        <w:rPr>
          <w:rFonts w:eastAsiaTheme="minorHAnsi"/>
          <w:szCs w:val="24"/>
        </w:rPr>
        <w:t>cost through the free/reduced meal program.</w:t>
      </w:r>
    </w:p>
    <w:p w14:paraId="516274E8" w14:textId="77777777" w:rsidR="00D95269" w:rsidRPr="00D95269" w:rsidRDefault="00D95269" w:rsidP="009468E3">
      <w:pPr>
        <w:numPr>
          <w:ilvl w:val="0"/>
          <w:numId w:val="10"/>
        </w:numPr>
        <w:spacing w:after="160" w:line="259" w:lineRule="auto"/>
        <w:contextualSpacing/>
        <w:jc w:val="both"/>
        <w:rPr>
          <w:rFonts w:eastAsiaTheme="minorHAnsi"/>
          <w:szCs w:val="24"/>
        </w:rPr>
      </w:pPr>
      <w:r w:rsidRPr="00D95269">
        <w:rPr>
          <w:rFonts w:eastAsiaTheme="minorHAnsi"/>
          <w:szCs w:val="24"/>
        </w:rPr>
        <w:t xml:space="preserve">If your student does not qualify for free/reduced priced lunch, but you want the option of purchasing school meals online, there is a separate process to create a student meal debit account </w:t>
      </w:r>
      <w:r w:rsidR="000C60E7">
        <w:rPr>
          <w:rFonts w:eastAsiaTheme="minorHAnsi"/>
          <w:szCs w:val="24"/>
        </w:rPr>
        <w:t>to pay for</w:t>
      </w:r>
      <w:r w:rsidRPr="00D95269">
        <w:rPr>
          <w:rFonts w:eastAsiaTheme="minorHAnsi"/>
          <w:szCs w:val="24"/>
        </w:rPr>
        <w:t xml:space="preserve"> meals at </w:t>
      </w:r>
      <w:hyperlink r:id="rId20" w:history="1">
        <w:r w:rsidRPr="00D95269">
          <w:rPr>
            <w:rFonts w:eastAsiaTheme="minorHAnsi"/>
            <w:color w:val="0563C1" w:themeColor="hyperlink"/>
            <w:szCs w:val="24"/>
            <w:u w:val="single"/>
          </w:rPr>
          <w:t>www.myschoolbucks.com</w:t>
        </w:r>
      </w:hyperlink>
      <w:r w:rsidRPr="00D95269">
        <w:rPr>
          <w:rFonts w:eastAsiaTheme="minorHAnsi"/>
          <w:szCs w:val="24"/>
        </w:rPr>
        <w:t>. The price of a school breakfast is $1.25. The price of lunch is $2.50 for Kindergarten through fifth grade students and $3.00 for sixth through twelfth grade students.</w:t>
      </w:r>
    </w:p>
    <w:p w14:paraId="492BBEE6" w14:textId="77777777" w:rsidR="000C60E7" w:rsidRDefault="000C60E7" w:rsidP="009468E3">
      <w:pPr>
        <w:numPr>
          <w:ilvl w:val="0"/>
          <w:numId w:val="10"/>
        </w:numPr>
        <w:spacing w:after="160" w:line="259" w:lineRule="auto"/>
        <w:contextualSpacing/>
        <w:jc w:val="both"/>
        <w:rPr>
          <w:rFonts w:eastAsiaTheme="minorHAnsi"/>
          <w:szCs w:val="24"/>
        </w:rPr>
      </w:pPr>
      <w:r>
        <w:rPr>
          <w:rFonts w:eastAsiaTheme="minorHAnsi"/>
          <w:szCs w:val="24"/>
        </w:rPr>
        <w:t>Payments for meals may also be made by using the prepayment box located in the offices of most of our schools.</w:t>
      </w:r>
    </w:p>
    <w:p w14:paraId="2E47567F" w14:textId="77777777" w:rsidR="00D95269" w:rsidRPr="00D95269" w:rsidRDefault="00D95269" w:rsidP="009468E3">
      <w:pPr>
        <w:numPr>
          <w:ilvl w:val="0"/>
          <w:numId w:val="10"/>
        </w:numPr>
        <w:spacing w:after="160" w:line="259" w:lineRule="auto"/>
        <w:contextualSpacing/>
        <w:jc w:val="both"/>
        <w:rPr>
          <w:rFonts w:eastAsiaTheme="minorHAnsi"/>
          <w:szCs w:val="24"/>
        </w:rPr>
      </w:pPr>
      <w:r w:rsidRPr="00D95269">
        <w:rPr>
          <w:rFonts w:eastAsiaTheme="minorHAnsi"/>
          <w:szCs w:val="24"/>
        </w:rPr>
        <w:t>Though the district and the school no longer benefit financially after September 16</w:t>
      </w:r>
      <w:r w:rsidRPr="00D95269">
        <w:rPr>
          <w:rFonts w:eastAsiaTheme="minorHAnsi"/>
          <w:szCs w:val="24"/>
          <w:vertAlign w:val="superscript"/>
        </w:rPr>
        <w:t>th</w:t>
      </w:r>
      <w:r w:rsidRPr="00D95269">
        <w:rPr>
          <w:rFonts w:eastAsiaTheme="minorHAnsi"/>
          <w:szCs w:val="24"/>
        </w:rPr>
        <w:t>, applications may be submitted any time during the year. If your income changes during the year, you may wish to complete a new application.</w:t>
      </w:r>
    </w:p>
    <w:p w14:paraId="01CE10EB" w14:textId="77777777" w:rsidR="00D95269" w:rsidRPr="00D95269" w:rsidRDefault="00D95269" w:rsidP="009468E3">
      <w:pPr>
        <w:numPr>
          <w:ilvl w:val="0"/>
          <w:numId w:val="10"/>
        </w:numPr>
        <w:spacing w:after="160" w:line="259" w:lineRule="auto"/>
        <w:contextualSpacing/>
        <w:jc w:val="both"/>
        <w:rPr>
          <w:rFonts w:eastAsiaTheme="minorHAnsi"/>
          <w:szCs w:val="24"/>
        </w:rPr>
      </w:pPr>
      <w:r w:rsidRPr="00D95269">
        <w:rPr>
          <w:rFonts w:eastAsiaTheme="minorHAnsi"/>
          <w:szCs w:val="24"/>
        </w:rPr>
        <w:t>Whether families qualify for free/reduced or paid meals, student confidentiality is protected by strict limits on the use of information obtained during the free and reduced price school meals eligibility process.</w:t>
      </w:r>
    </w:p>
    <w:p w14:paraId="596BC57C" w14:textId="77777777" w:rsidR="00E84544" w:rsidRDefault="00E84544" w:rsidP="00137F3A">
      <w:pPr>
        <w:spacing w:after="160" w:line="259" w:lineRule="auto"/>
        <w:jc w:val="center"/>
        <w:rPr>
          <w:rFonts w:eastAsiaTheme="minorHAnsi"/>
          <w:szCs w:val="24"/>
        </w:rPr>
      </w:pPr>
    </w:p>
    <w:p w14:paraId="16841625" w14:textId="77777777" w:rsidR="00D95269" w:rsidRPr="00D95269" w:rsidRDefault="00D95269" w:rsidP="009468E3">
      <w:pPr>
        <w:spacing w:after="160" w:line="259" w:lineRule="auto"/>
        <w:rPr>
          <w:rFonts w:eastAsiaTheme="minorHAnsi"/>
          <w:szCs w:val="24"/>
        </w:rPr>
      </w:pPr>
      <w:r w:rsidRPr="00D95269">
        <w:rPr>
          <w:rFonts w:eastAsiaTheme="minorHAnsi"/>
          <w:szCs w:val="24"/>
        </w:rPr>
        <w:t>Thank you for your support of your school and our district.</w:t>
      </w:r>
    </w:p>
    <w:p w14:paraId="645249BA" w14:textId="77777777" w:rsidR="00D95269" w:rsidRDefault="00D95269" w:rsidP="00D95269">
      <w:pPr>
        <w:spacing w:after="160" w:line="259" w:lineRule="auto"/>
        <w:rPr>
          <w:rFonts w:eastAsiaTheme="minorHAnsi"/>
          <w:szCs w:val="24"/>
        </w:rPr>
      </w:pPr>
    </w:p>
    <w:p w14:paraId="1E96C3BA" w14:textId="77777777" w:rsidR="00617517" w:rsidRPr="00D95269" w:rsidRDefault="00617517" w:rsidP="00D95269">
      <w:pPr>
        <w:spacing w:after="160" w:line="259" w:lineRule="auto"/>
        <w:rPr>
          <w:rFonts w:eastAsiaTheme="minorHAnsi"/>
          <w:szCs w:val="24"/>
        </w:rPr>
      </w:pPr>
    </w:p>
    <w:p w14:paraId="04BD9BB1" w14:textId="5FB272E7" w:rsidR="00D95269" w:rsidRPr="00D95269" w:rsidRDefault="009468E3" w:rsidP="009468E3">
      <w:pPr>
        <w:rPr>
          <w:rFonts w:eastAsiaTheme="minorHAnsi"/>
          <w:szCs w:val="24"/>
        </w:rPr>
      </w:pPr>
      <w:r>
        <w:rPr>
          <w:rFonts w:eastAsiaTheme="minorHAnsi"/>
          <w:szCs w:val="24"/>
        </w:rPr>
        <w:t>D</w:t>
      </w:r>
      <w:r w:rsidR="00D95269" w:rsidRPr="00D95269">
        <w:rPr>
          <w:rFonts w:eastAsiaTheme="minorHAnsi"/>
          <w:szCs w:val="24"/>
        </w:rPr>
        <w:t>r. Brian Stephens</w:t>
      </w:r>
    </w:p>
    <w:p w14:paraId="264A73A7" w14:textId="7E3AF974" w:rsidR="000C7644" w:rsidRPr="00BE5CD6" w:rsidRDefault="009468E3" w:rsidP="009468E3">
      <w:r>
        <w:rPr>
          <w:rFonts w:eastAsiaTheme="minorHAnsi"/>
          <w:szCs w:val="24"/>
        </w:rPr>
        <w:t xml:space="preserve">Superintendent, </w:t>
      </w:r>
      <w:r w:rsidR="00D95269" w:rsidRPr="00D95269">
        <w:rPr>
          <w:rFonts w:eastAsiaTheme="minorHAnsi"/>
          <w:szCs w:val="24"/>
        </w:rPr>
        <w:t>Tracy Unified School District</w:t>
      </w:r>
    </w:p>
    <w:sectPr w:rsidR="000C7644" w:rsidRPr="00BE5CD6">
      <w:pgSz w:w="12240" w:h="15840"/>
      <w:pgMar w:top="720" w:right="1152" w:bottom="720" w:left="288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5D8AD" w14:textId="77777777" w:rsidR="00B21AAF" w:rsidRDefault="00B21AAF">
      <w:r>
        <w:separator/>
      </w:r>
    </w:p>
  </w:endnote>
  <w:endnote w:type="continuationSeparator" w:id="0">
    <w:p w14:paraId="78634584" w14:textId="77777777" w:rsidR="00B21AAF" w:rsidRDefault="00B21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B68E4" w14:textId="77777777" w:rsidR="00B21AAF" w:rsidRDefault="00B21AAF">
      <w:r>
        <w:separator/>
      </w:r>
    </w:p>
  </w:footnote>
  <w:footnote w:type="continuationSeparator" w:id="0">
    <w:p w14:paraId="69E94B85" w14:textId="77777777" w:rsidR="00B21AAF" w:rsidRDefault="00B21A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7F8D9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D6BC4"/>
    <w:multiLevelType w:val="hybridMultilevel"/>
    <w:tmpl w:val="34920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F03581"/>
    <w:multiLevelType w:val="hybridMultilevel"/>
    <w:tmpl w:val="C9CC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F95CCF"/>
    <w:multiLevelType w:val="hybridMultilevel"/>
    <w:tmpl w:val="719CF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8577E4"/>
    <w:multiLevelType w:val="hybridMultilevel"/>
    <w:tmpl w:val="662A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E10BFF"/>
    <w:multiLevelType w:val="multilevel"/>
    <w:tmpl w:val="4E428AB0"/>
    <w:lvl w:ilvl="0">
      <w:start w:val="1"/>
      <w:numFmt w:val="decimal"/>
      <w:pStyle w:val="ListNumber"/>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6" w15:restartNumberingAfterBreak="0">
    <w:nsid w:val="52CD514D"/>
    <w:multiLevelType w:val="hybridMultilevel"/>
    <w:tmpl w:val="6A22F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E92DE0"/>
    <w:multiLevelType w:val="hybridMultilevel"/>
    <w:tmpl w:val="B5D8CB2C"/>
    <w:lvl w:ilvl="0" w:tplc="A8E041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0757BE7"/>
    <w:multiLevelType w:val="hybridMultilevel"/>
    <w:tmpl w:val="572E0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8F7FB0"/>
    <w:multiLevelType w:val="hybridMultilevel"/>
    <w:tmpl w:val="B2B667D4"/>
    <w:lvl w:ilvl="0" w:tplc="E3721D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3"/>
  </w:num>
  <w:num w:numId="4">
    <w:abstractNumId w:val="1"/>
  </w:num>
  <w:num w:numId="5">
    <w:abstractNumId w:val="6"/>
  </w:num>
  <w:num w:numId="6">
    <w:abstractNumId w:val="8"/>
  </w:num>
  <w:num w:numId="7">
    <w:abstractNumId w:val="0"/>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F34"/>
    <w:rsid w:val="00004261"/>
    <w:rsid w:val="00024F23"/>
    <w:rsid w:val="0002582F"/>
    <w:rsid w:val="00034CD6"/>
    <w:rsid w:val="00072116"/>
    <w:rsid w:val="000A2FF4"/>
    <w:rsid w:val="000A61B0"/>
    <w:rsid w:val="000A7CAB"/>
    <w:rsid w:val="000B3E01"/>
    <w:rsid w:val="000B6BF1"/>
    <w:rsid w:val="000C60E7"/>
    <w:rsid w:val="000C7644"/>
    <w:rsid w:val="000F03EC"/>
    <w:rsid w:val="001146FF"/>
    <w:rsid w:val="0011628B"/>
    <w:rsid w:val="001241E0"/>
    <w:rsid w:val="00135BE8"/>
    <w:rsid w:val="00137F3A"/>
    <w:rsid w:val="00163BFF"/>
    <w:rsid w:val="00176F68"/>
    <w:rsid w:val="001C47B9"/>
    <w:rsid w:val="001D7777"/>
    <w:rsid w:val="001E0862"/>
    <w:rsid w:val="00207D05"/>
    <w:rsid w:val="002806BF"/>
    <w:rsid w:val="00296FB7"/>
    <w:rsid w:val="002C27CB"/>
    <w:rsid w:val="002C7663"/>
    <w:rsid w:val="002D0D16"/>
    <w:rsid w:val="002E739D"/>
    <w:rsid w:val="002F1A50"/>
    <w:rsid w:val="003429A0"/>
    <w:rsid w:val="00357915"/>
    <w:rsid w:val="00361C64"/>
    <w:rsid w:val="0038670D"/>
    <w:rsid w:val="003C5E13"/>
    <w:rsid w:val="003F5278"/>
    <w:rsid w:val="0041357C"/>
    <w:rsid w:val="00416DE6"/>
    <w:rsid w:val="00492BE2"/>
    <w:rsid w:val="0049716B"/>
    <w:rsid w:val="004D4941"/>
    <w:rsid w:val="004F5D71"/>
    <w:rsid w:val="00507EFC"/>
    <w:rsid w:val="0051055A"/>
    <w:rsid w:val="00536FA7"/>
    <w:rsid w:val="005473F8"/>
    <w:rsid w:val="00577856"/>
    <w:rsid w:val="00583140"/>
    <w:rsid w:val="00587317"/>
    <w:rsid w:val="00596CFD"/>
    <w:rsid w:val="005A52A1"/>
    <w:rsid w:val="005B1111"/>
    <w:rsid w:val="005E41B9"/>
    <w:rsid w:val="00605A45"/>
    <w:rsid w:val="00617517"/>
    <w:rsid w:val="0062025F"/>
    <w:rsid w:val="00640AD4"/>
    <w:rsid w:val="006474B0"/>
    <w:rsid w:val="0065091C"/>
    <w:rsid w:val="006615C6"/>
    <w:rsid w:val="00686131"/>
    <w:rsid w:val="00691FB9"/>
    <w:rsid w:val="006B25C0"/>
    <w:rsid w:val="006C06DD"/>
    <w:rsid w:val="006C10A2"/>
    <w:rsid w:val="0070225D"/>
    <w:rsid w:val="0074212E"/>
    <w:rsid w:val="00761482"/>
    <w:rsid w:val="00762869"/>
    <w:rsid w:val="00767DAE"/>
    <w:rsid w:val="0077671E"/>
    <w:rsid w:val="00786DA3"/>
    <w:rsid w:val="007877EF"/>
    <w:rsid w:val="00793948"/>
    <w:rsid w:val="007C5ADE"/>
    <w:rsid w:val="007D77E2"/>
    <w:rsid w:val="007E3300"/>
    <w:rsid w:val="007E42C9"/>
    <w:rsid w:val="00804BB6"/>
    <w:rsid w:val="00807E74"/>
    <w:rsid w:val="00854B23"/>
    <w:rsid w:val="00897658"/>
    <w:rsid w:val="008C066F"/>
    <w:rsid w:val="008C6F15"/>
    <w:rsid w:val="008D2E50"/>
    <w:rsid w:val="008E21E1"/>
    <w:rsid w:val="00904D01"/>
    <w:rsid w:val="0091645A"/>
    <w:rsid w:val="009468E3"/>
    <w:rsid w:val="00962A97"/>
    <w:rsid w:val="009710ED"/>
    <w:rsid w:val="00996AA1"/>
    <w:rsid w:val="009C03A4"/>
    <w:rsid w:val="009C48D4"/>
    <w:rsid w:val="009D67DE"/>
    <w:rsid w:val="00A07718"/>
    <w:rsid w:val="00A4062C"/>
    <w:rsid w:val="00A71651"/>
    <w:rsid w:val="00A96732"/>
    <w:rsid w:val="00A97A2E"/>
    <w:rsid w:val="00A97A9E"/>
    <w:rsid w:val="00AB1396"/>
    <w:rsid w:val="00AD1FFF"/>
    <w:rsid w:val="00B057BB"/>
    <w:rsid w:val="00B07440"/>
    <w:rsid w:val="00B17DEE"/>
    <w:rsid w:val="00B21AAF"/>
    <w:rsid w:val="00B222A7"/>
    <w:rsid w:val="00B26FE7"/>
    <w:rsid w:val="00B429A2"/>
    <w:rsid w:val="00B70315"/>
    <w:rsid w:val="00B72B97"/>
    <w:rsid w:val="00B830DC"/>
    <w:rsid w:val="00BA7498"/>
    <w:rsid w:val="00BD4F34"/>
    <w:rsid w:val="00BE5CD6"/>
    <w:rsid w:val="00C018D9"/>
    <w:rsid w:val="00C16EAF"/>
    <w:rsid w:val="00C34394"/>
    <w:rsid w:val="00C51587"/>
    <w:rsid w:val="00C81759"/>
    <w:rsid w:val="00C86E19"/>
    <w:rsid w:val="00C87F6F"/>
    <w:rsid w:val="00C96AA7"/>
    <w:rsid w:val="00CA29F5"/>
    <w:rsid w:val="00CA382F"/>
    <w:rsid w:val="00CC10B9"/>
    <w:rsid w:val="00CC23FE"/>
    <w:rsid w:val="00D24DD3"/>
    <w:rsid w:val="00D317A6"/>
    <w:rsid w:val="00D54AC4"/>
    <w:rsid w:val="00D72BF6"/>
    <w:rsid w:val="00D926AF"/>
    <w:rsid w:val="00D95269"/>
    <w:rsid w:val="00DA4CDE"/>
    <w:rsid w:val="00DE1DB8"/>
    <w:rsid w:val="00E374ED"/>
    <w:rsid w:val="00E50302"/>
    <w:rsid w:val="00E55672"/>
    <w:rsid w:val="00E84544"/>
    <w:rsid w:val="00EC3541"/>
    <w:rsid w:val="00EC549C"/>
    <w:rsid w:val="00ED1CFA"/>
    <w:rsid w:val="00F03113"/>
    <w:rsid w:val="00F2014E"/>
    <w:rsid w:val="00F3397D"/>
    <w:rsid w:val="00F47239"/>
    <w:rsid w:val="00F85780"/>
    <w:rsid w:val="00F978D2"/>
    <w:rsid w:val="00FB5910"/>
    <w:rsid w:val="00FD11B3"/>
    <w:rsid w:val="00FE7D27"/>
    <w:rsid w:val="00FF4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2FF54"/>
  <w15:docId w15:val="{366D24A3-E220-4FFA-A450-D04CB495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spacing w:before="4" w:line="187" w:lineRule="exact"/>
    </w:pPr>
    <w:rPr>
      <w:i/>
      <w:iCs/>
      <w:sz w:val="16"/>
      <w:szCs w:val="16"/>
    </w:rPr>
  </w:style>
  <w:style w:type="paragraph" w:styleId="Closing">
    <w:name w:val="Closing"/>
    <w:basedOn w:val="Normal"/>
    <w:pPr>
      <w:spacing w:line="220" w:lineRule="atLeast"/>
      <w:ind w:left="840" w:right="-360"/>
    </w:pPr>
    <w:rPr>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Bullet2">
    <w:name w:val="List Bullet 2"/>
    <w:basedOn w:val="Normal"/>
    <w:uiPriority w:val="99"/>
    <w:unhideWhenUsed/>
    <w:rsid w:val="00CC10B9"/>
    <w:rPr>
      <w:rFonts w:eastAsia="Calibri"/>
      <w:szCs w:val="24"/>
    </w:rPr>
  </w:style>
  <w:style w:type="character" w:styleId="Hyperlink">
    <w:name w:val="Hyperlink"/>
    <w:rsid w:val="00CC10B9"/>
    <w:rPr>
      <w:color w:val="0000FF"/>
      <w:u w:val="single"/>
    </w:rPr>
  </w:style>
  <w:style w:type="paragraph" w:styleId="PlainText">
    <w:name w:val="Plain Text"/>
    <w:basedOn w:val="Normal"/>
    <w:link w:val="PlainTextChar"/>
    <w:uiPriority w:val="99"/>
    <w:unhideWhenUsed/>
    <w:rsid w:val="005B1111"/>
    <w:rPr>
      <w:rFonts w:ascii="Calibri" w:eastAsia="Calibri" w:hAnsi="Calibri" w:cs="Consolas"/>
      <w:sz w:val="22"/>
      <w:szCs w:val="21"/>
    </w:rPr>
  </w:style>
  <w:style w:type="character" w:customStyle="1" w:styleId="PlainTextChar">
    <w:name w:val="Plain Text Char"/>
    <w:link w:val="PlainText"/>
    <w:uiPriority w:val="99"/>
    <w:rsid w:val="005B1111"/>
    <w:rPr>
      <w:rFonts w:ascii="Calibri" w:eastAsia="Calibri" w:hAnsi="Calibri" w:cs="Consolas"/>
      <w:sz w:val="22"/>
      <w:szCs w:val="21"/>
    </w:rPr>
  </w:style>
  <w:style w:type="paragraph" w:customStyle="1" w:styleId="Default">
    <w:name w:val="Default"/>
    <w:rsid w:val="00686131"/>
    <w:pPr>
      <w:autoSpaceDE w:val="0"/>
      <w:autoSpaceDN w:val="0"/>
      <w:adjustRightInd w:val="0"/>
    </w:pPr>
    <w:rPr>
      <w:color w:val="000000"/>
      <w:sz w:val="24"/>
      <w:szCs w:val="24"/>
    </w:rPr>
  </w:style>
  <w:style w:type="paragraph" w:styleId="ListBullet">
    <w:name w:val="List Bullet"/>
    <w:basedOn w:val="Normal"/>
    <w:rsid w:val="009D67DE"/>
    <w:pPr>
      <w:numPr>
        <w:numId w:val="7"/>
      </w:numPr>
      <w:contextualSpacing/>
    </w:pPr>
  </w:style>
  <w:style w:type="paragraph" w:customStyle="1" w:styleId="BodyTextFlush">
    <w:name w:val="Body Text Flush"/>
    <w:basedOn w:val="Normal"/>
    <w:link w:val="BodyTextFlushChar"/>
    <w:qFormat/>
    <w:rsid w:val="009D67DE"/>
    <w:pPr>
      <w:widowControl w:val="0"/>
      <w:spacing w:before="240"/>
      <w:jc w:val="both"/>
    </w:pPr>
    <w:rPr>
      <w:rFonts w:eastAsiaTheme="minorEastAsia"/>
      <w:szCs w:val="24"/>
    </w:rPr>
  </w:style>
  <w:style w:type="paragraph" w:styleId="ListNumber">
    <w:name w:val="List Number"/>
    <w:basedOn w:val="Normal"/>
    <w:rsid w:val="009D67DE"/>
    <w:pPr>
      <w:numPr>
        <w:numId w:val="8"/>
      </w:numPr>
      <w:spacing w:before="240"/>
      <w:jc w:val="both"/>
    </w:pPr>
    <w:rPr>
      <w:rFonts w:eastAsiaTheme="minorHAnsi" w:cstheme="minorBidi"/>
      <w:szCs w:val="22"/>
    </w:rPr>
  </w:style>
  <w:style w:type="character" w:customStyle="1" w:styleId="BodyTextFlushChar">
    <w:name w:val="Body Text Flush Char"/>
    <w:basedOn w:val="DefaultParagraphFont"/>
    <w:link w:val="BodyTextFlush"/>
    <w:locked/>
    <w:rsid w:val="009D67DE"/>
    <w:rPr>
      <w:rFonts w:eastAsiaTheme="minorEastAsia"/>
      <w:sz w:val="24"/>
      <w:szCs w:val="24"/>
    </w:rPr>
  </w:style>
  <w:style w:type="paragraph" w:customStyle="1" w:styleId="Normal0">
    <w:name w:val="@Normal"/>
    <w:rsid w:val="0002582F"/>
    <w:rPr>
      <w:sz w:val="24"/>
    </w:rPr>
  </w:style>
  <w:style w:type="paragraph" w:customStyle="1" w:styleId="Reline">
    <w:name w:val="_Reline"/>
    <w:basedOn w:val="Normal0"/>
    <w:rsid w:val="0002582F"/>
    <w:pPr>
      <w:ind w:left="1440" w:hanging="720"/>
    </w:pPr>
  </w:style>
  <w:style w:type="paragraph" w:customStyle="1" w:styleId="10sp05">
    <w:name w:val="_1.0sp 0.5&quot;"/>
    <w:basedOn w:val="Normal0"/>
    <w:rsid w:val="0002582F"/>
    <w:pPr>
      <w:spacing w:after="240"/>
      <w:ind w:firstLine="720"/>
    </w:pPr>
  </w:style>
  <w:style w:type="paragraph" w:customStyle="1" w:styleId="LetterSignature">
    <w:name w:val="_Letter Signature"/>
    <w:basedOn w:val="Normal0"/>
    <w:rsid w:val="0002582F"/>
    <w:pPr>
      <w:ind w:left="5040"/>
    </w:pPr>
  </w:style>
  <w:style w:type="paragraph" w:customStyle="1" w:styleId="Date">
    <w:name w:val="_Date"/>
    <w:basedOn w:val="Normal0"/>
    <w:next w:val="Normal0"/>
    <w:rsid w:val="0002582F"/>
    <w:pPr>
      <w:spacing w:after="480"/>
      <w:jc w:val="center"/>
    </w:pPr>
  </w:style>
  <w:style w:type="paragraph" w:customStyle="1" w:styleId="Delivery">
    <w:name w:val="_Delivery"/>
    <w:basedOn w:val="Normal0"/>
    <w:rsid w:val="0002582F"/>
    <w:rPr>
      <w:b/>
      <w:u w:val="single"/>
    </w:rPr>
  </w:style>
  <w:style w:type="paragraph" w:customStyle="1" w:styleId="Dear">
    <w:name w:val="_Dear"/>
    <w:basedOn w:val="Normal0"/>
    <w:next w:val="10sp05"/>
    <w:rsid w:val="0002582F"/>
    <w:pPr>
      <w:spacing w:after="240"/>
    </w:pPr>
  </w:style>
  <w:style w:type="paragraph" w:customStyle="1" w:styleId="LetterSigBlock">
    <w:name w:val="_Letter Sig Block"/>
    <w:basedOn w:val="Normal0"/>
    <w:rsid w:val="0002582F"/>
    <w:rPr>
      <w:noProof/>
      <w:szCs w:val="24"/>
    </w:rPr>
  </w:style>
  <w:style w:type="paragraph" w:customStyle="1" w:styleId="10spHanging1">
    <w:name w:val="_1.0sp Hanging 1&quot;"/>
    <w:basedOn w:val="Normal0"/>
    <w:rsid w:val="0002582F"/>
    <w:pPr>
      <w:suppressAutoHyphens/>
      <w:spacing w:after="240"/>
      <w:ind w:left="1440" w:hanging="720"/>
    </w:pPr>
    <w:rPr>
      <w:rFonts w:eastAsia="SimSun"/>
      <w:b/>
    </w:rPr>
  </w:style>
  <w:style w:type="table" w:styleId="TableGrid">
    <w:name w:val="Table Grid"/>
    <w:basedOn w:val="TableNormal"/>
    <w:rsid w:val="000C7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5CD6"/>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8159">
      <w:bodyDiv w:val="1"/>
      <w:marLeft w:val="0"/>
      <w:marRight w:val="0"/>
      <w:marTop w:val="0"/>
      <w:marBottom w:val="0"/>
      <w:divBdr>
        <w:top w:val="none" w:sz="0" w:space="0" w:color="auto"/>
        <w:left w:val="none" w:sz="0" w:space="0" w:color="auto"/>
        <w:bottom w:val="none" w:sz="0" w:space="0" w:color="auto"/>
        <w:right w:val="none" w:sz="0" w:space="0" w:color="auto"/>
      </w:divBdr>
    </w:div>
    <w:div w:id="228882197">
      <w:bodyDiv w:val="1"/>
      <w:marLeft w:val="0"/>
      <w:marRight w:val="0"/>
      <w:marTop w:val="0"/>
      <w:marBottom w:val="0"/>
      <w:divBdr>
        <w:top w:val="none" w:sz="0" w:space="0" w:color="auto"/>
        <w:left w:val="none" w:sz="0" w:space="0" w:color="auto"/>
        <w:bottom w:val="none" w:sz="0" w:space="0" w:color="auto"/>
        <w:right w:val="none" w:sz="0" w:space="0" w:color="auto"/>
      </w:divBdr>
      <w:divsChild>
        <w:div w:id="311570249">
          <w:marLeft w:val="6"/>
          <w:marRight w:val="0"/>
          <w:marTop w:val="0"/>
          <w:marBottom w:val="0"/>
          <w:divBdr>
            <w:top w:val="none" w:sz="0" w:space="0" w:color="auto"/>
            <w:left w:val="none" w:sz="0" w:space="0" w:color="auto"/>
            <w:bottom w:val="none" w:sz="0" w:space="0" w:color="auto"/>
            <w:right w:val="none" w:sz="0" w:space="0" w:color="auto"/>
          </w:divBdr>
          <w:divsChild>
            <w:div w:id="13458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6130">
      <w:bodyDiv w:val="1"/>
      <w:marLeft w:val="0"/>
      <w:marRight w:val="0"/>
      <w:marTop w:val="0"/>
      <w:marBottom w:val="0"/>
      <w:divBdr>
        <w:top w:val="none" w:sz="0" w:space="0" w:color="auto"/>
        <w:left w:val="none" w:sz="0" w:space="0" w:color="auto"/>
        <w:bottom w:val="none" w:sz="0" w:space="0" w:color="auto"/>
        <w:right w:val="none" w:sz="0" w:space="0" w:color="auto"/>
      </w:divBdr>
    </w:div>
    <w:div w:id="608008093">
      <w:bodyDiv w:val="1"/>
      <w:marLeft w:val="0"/>
      <w:marRight w:val="0"/>
      <w:marTop w:val="0"/>
      <w:marBottom w:val="0"/>
      <w:divBdr>
        <w:top w:val="none" w:sz="0" w:space="0" w:color="auto"/>
        <w:left w:val="none" w:sz="0" w:space="0" w:color="auto"/>
        <w:bottom w:val="none" w:sz="0" w:space="0" w:color="auto"/>
        <w:right w:val="none" w:sz="0" w:space="0" w:color="auto"/>
      </w:divBdr>
    </w:div>
    <w:div w:id="1015156448">
      <w:bodyDiv w:val="1"/>
      <w:marLeft w:val="0"/>
      <w:marRight w:val="0"/>
      <w:marTop w:val="0"/>
      <w:marBottom w:val="0"/>
      <w:divBdr>
        <w:top w:val="none" w:sz="0" w:space="0" w:color="auto"/>
        <w:left w:val="none" w:sz="0" w:space="0" w:color="auto"/>
        <w:bottom w:val="none" w:sz="0" w:space="0" w:color="auto"/>
        <w:right w:val="none" w:sz="0" w:space="0" w:color="auto"/>
      </w:divBdr>
    </w:div>
    <w:div w:id="1542009047">
      <w:bodyDiv w:val="1"/>
      <w:marLeft w:val="0"/>
      <w:marRight w:val="0"/>
      <w:marTop w:val="0"/>
      <w:marBottom w:val="0"/>
      <w:divBdr>
        <w:top w:val="none" w:sz="0" w:space="0" w:color="auto"/>
        <w:left w:val="none" w:sz="0" w:space="0" w:color="auto"/>
        <w:bottom w:val="none" w:sz="0" w:space="0" w:color="auto"/>
        <w:right w:val="none" w:sz="0" w:space="0" w:color="auto"/>
      </w:divBdr>
      <w:divsChild>
        <w:div w:id="136147017">
          <w:marLeft w:val="0"/>
          <w:marRight w:val="0"/>
          <w:marTop w:val="0"/>
          <w:marBottom w:val="0"/>
          <w:divBdr>
            <w:top w:val="single" w:sz="2" w:space="0" w:color="333333"/>
            <w:left w:val="single" w:sz="6" w:space="0" w:color="333333"/>
            <w:bottom w:val="single" w:sz="2" w:space="0" w:color="333333"/>
            <w:right w:val="single" w:sz="6" w:space="0" w:color="333333"/>
          </w:divBdr>
          <w:divsChild>
            <w:div w:id="407775669">
              <w:marLeft w:val="0"/>
              <w:marRight w:val="0"/>
              <w:marTop w:val="0"/>
              <w:marBottom w:val="0"/>
              <w:divBdr>
                <w:top w:val="none" w:sz="0" w:space="0" w:color="auto"/>
                <w:left w:val="none" w:sz="0" w:space="0" w:color="auto"/>
                <w:bottom w:val="none" w:sz="0" w:space="0" w:color="auto"/>
                <w:right w:val="none" w:sz="0" w:space="0" w:color="auto"/>
              </w:divBdr>
              <w:divsChild>
                <w:div w:id="908535985">
                  <w:marLeft w:val="0"/>
                  <w:marRight w:val="0"/>
                  <w:marTop w:val="0"/>
                  <w:marBottom w:val="0"/>
                  <w:divBdr>
                    <w:top w:val="none" w:sz="0" w:space="0" w:color="auto"/>
                    <w:left w:val="none" w:sz="0" w:space="0" w:color="auto"/>
                    <w:bottom w:val="none" w:sz="0" w:space="0" w:color="auto"/>
                    <w:right w:val="none" w:sz="0" w:space="0" w:color="auto"/>
                  </w:divBdr>
                  <w:divsChild>
                    <w:div w:id="1775443348">
                      <w:marLeft w:val="0"/>
                      <w:marRight w:val="0"/>
                      <w:marTop w:val="0"/>
                      <w:marBottom w:val="0"/>
                      <w:divBdr>
                        <w:top w:val="single" w:sz="12" w:space="15" w:color="AAAAAA"/>
                        <w:left w:val="single" w:sz="12" w:space="15" w:color="AAAAAA"/>
                        <w:bottom w:val="single" w:sz="12" w:space="15" w:color="AAAAAA"/>
                        <w:right w:val="single" w:sz="12" w:space="15" w:color="AAAAAA"/>
                      </w:divBdr>
                      <w:divsChild>
                        <w:div w:id="1017006041">
                          <w:marLeft w:val="0"/>
                          <w:marRight w:val="0"/>
                          <w:marTop w:val="0"/>
                          <w:marBottom w:val="0"/>
                          <w:divBdr>
                            <w:top w:val="single" w:sz="6" w:space="8" w:color="DDDDDD"/>
                            <w:left w:val="single" w:sz="6" w:space="8" w:color="DDDDDD"/>
                            <w:bottom w:val="single" w:sz="6" w:space="8" w:color="DDDDDD"/>
                            <w:right w:val="single" w:sz="6" w:space="8" w:color="DDDDDD"/>
                          </w:divBdr>
                          <w:divsChild>
                            <w:div w:id="95448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110913">
      <w:bodyDiv w:val="1"/>
      <w:marLeft w:val="0"/>
      <w:marRight w:val="0"/>
      <w:marTop w:val="0"/>
      <w:marBottom w:val="0"/>
      <w:divBdr>
        <w:top w:val="none" w:sz="0" w:space="0" w:color="auto"/>
        <w:left w:val="none" w:sz="0" w:space="0" w:color="auto"/>
        <w:bottom w:val="none" w:sz="0" w:space="0" w:color="auto"/>
        <w:right w:val="none" w:sz="0" w:space="0" w:color="auto"/>
      </w:divBdr>
      <w:divsChild>
        <w:div w:id="1003969155">
          <w:marLeft w:val="0"/>
          <w:marRight w:val="0"/>
          <w:marTop w:val="0"/>
          <w:marBottom w:val="0"/>
          <w:divBdr>
            <w:top w:val="single" w:sz="2" w:space="0" w:color="333333"/>
            <w:left w:val="single" w:sz="6" w:space="0" w:color="333333"/>
            <w:bottom w:val="single" w:sz="2" w:space="0" w:color="333333"/>
            <w:right w:val="single" w:sz="6" w:space="0" w:color="333333"/>
          </w:divBdr>
          <w:divsChild>
            <w:div w:id="734279075">
              <w:marLeft w:val="0"/>
              <w:marRight w:val="0"/>
              <w:marTop w:val="0"/>
              <w:marBottom w:val="0"/>
              <w:divBdr>
                <w:top w:val="none" w:sz="0" w:space="0" w:color="auto"/>
                <w:left w:val="none" w:sz="0" w:space="0" w:color="auto"/>
                <w:bottom w:val="none" w:sz="0" w:space="0" w:color="auto"/>
                <w:right w:val="none" w:sz="0" w:space="0" w:color="auto"/>
              </w:divBdr>
              <w:divsChild>
                <w:div w:id="1152673807">
                  <w:marLeft w:val="0"/>
                  <w:marRight w:val="0"/>
                  <w:marTop w:val="0"/>
                  <w:marBottom w:val="0"/>
                  <w:divBdr>
                    <w:top w:val="none" w:sz="0" w:space="0" w:color="auto"/>
                    <w:left w:val="none" w:sz="0" w:space="0" w:color="auto"/>
                    <w:bottom w:val="none" w:sz="0" w:space="0" w:color="auto"/>
                    <w:right w:val="none" w:sz="0" w:space="0" w:color="auto"/>
                  </w:divBdr>
                  <w:divsChild>
                    <w:div w:id="1082414151">
                      <w:marLeft w:val="0"/>
                      <w:marRight w:val="0"/>
                      <w:marTop w:val="0"/>
                      <w:marBottom w:val="0"/>
                      <w:divBdr>
                        <w:top w:val="single" w:sz="12" w:space="15" w:color="AAAAAA"/>
                        <w:left w:val="single" w:sz="12" w:space="15" w:color="AAAAAA"/>
                        <w:bottom w:val="single" w:sz="12" w:space="15" w:color="AAAAAA"/>
                        <w:right w:val="single" w:sz="12" w:space="15" w:color="AAAAAA"/>
                      </w:divBdr>
                      <w:divsChild>
                        <w:div w:id="2073918851">
                          <w:marLeft w:val="0"/>
                          <w:marRight w:val="0"/>
                          <w:marTop w:val="0"/>
                          <w:marBottom w:val="0"/>
                          <w:divBdr>
                            <w:top w:val="single" w:sz="6" w:space="8" w:color="DDDDDD"/>
                            <w:left w:val="single" w:sz="6" w:space="8" w:color="DDDDDD"/>
                            <w:bottom w:val="single" w:sz="6" w:space="8" w:color="DDDDDD"/>
                            <w:right w:val="single" w:sz="6" w:space="8" w:color="DDDDDD"/>
                          </w:divBdr>
                          <w:divsChild>
                            <w:div w:id="18983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32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0.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0.png"/><Relationship Id="rId2" Type="http://schemas.openxmlformats.org/officeDocument/2006/relationships/customXml" Target="../customXml/item2.xml"/><Relationship Id="rId16" Type="http://schemas.openxmlformats.org/officeDocument/2006/relationships/image" Target="media/image20.png"/><Relationship Id="rId20" Type="http://schemas.openxmlformats.org/officeDocument/2006/relationships/hyperlink" Target="http://www.myschoolbuck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hyperlink" Target="https://mealapps.tusd.net/fm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3EB632A9C85545B4E092D1E1B2E1EF" ma:contentTypeVersion="0" ma:contentTypeDescription="Create a new document." ma:contentTypeScope="" ma:versionID="a5179b5ddb477c30ab07d15791370d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D9517-C550-4B51-ADC2-43658F2EB177}">
  <ds:schemaRefs>
    <ds:schemaRef ds:uri="http://schemas.microsoft.com/sharepoint/v3/contenttype/forms"/>
  </ds:schemaRefs>
</ds:datastoreItem>
</file>

<file path=customXml/itemProps2.xml><?xml version="1.0" encoding="utf-8"?>
<ds:datastoreItem xmlns:ds="http://schemas.openxmlformats.org/officeDocument/2006/customXml" ds:itemID="{AC68264B-9D06-4761-8ED3-B2E20A1F9A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A1434A-6184-449A-AA91-E29C23C72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58DB80B-987C-4B2F-A2E8-5C5405C7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IMC</Company>
  <LinksUpToDate>false</LinksUpToDate>
  <CharactersWithSpaces>2524</CharactersWithSpaces>
  <SharedDoc>false</SharedDoc>
  <HLinks>
    <vt:vector size="6" baseType="variant">
      <vt:variant>
        <vt:i4>5046389</vt:i4>
      </vt:variant>
      <vt:variant>
        <vt:i4>0</vt:i4>
      </vt:variant>
      <vt:variant>
        <vt:i4>0</vt:i4>
      </vt:variant>
      <vt:variant>
        <vt:i4>5</vt:i4>
      </vt:variant>
      <vt:variant>
        <vt:lpwstr>mailto:jdanoy@tusd.net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llowry</dc:creator>
  <cp:lastModifiedBy>Kaur, Gurleen</cp:lastModifiedBy>
  <cp:revision>2</cp:revision>
  <cp:lastPrinted>2015-06-24T23:47:00Z</cp:lastPrinted>
  <dcterms:created xsi:type="dcterms:W3CDTF">2016-08-18T15:15:00Z</dcterms:created>
  <dcterms:modified xsi:type="dcterms:W3CDTF">2016-08-18T15:15:00Z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0x0101003D3EB632A9C85545B4E092D1E1B2E1EF</vt:lpwstr>
  </property>
</Properties>
</file>